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AC" w:rsidRPr="008B216B" w:rsidRDefault="00E26F6E" w:rsidP="008B216B">
      <w:pPr>
        <w:pStyle w:val="Title"/>
        <w:jc w:val="center"/>
        <w:rPr>
          <w:rFonts w:ascii="Arial" w:hAnsi="Arial" w:cs="Arial"/>
          <w:b/>
          <w:sz w:val="28"/>
          <w:u w:val="single"/>
          <w:lang w:val="en-US"/>
        </w:rPr>
      </w:pPr>
      <w:r w:rsidRPr="008B216B">
        <w:rPr>
          <w:rFonts w:ascii="Arial" w:hAnsi="Arial" w:cs="Arial"/>
          <w:b/>
          <w:sz w:val="28"/>
          <w:u w:val="single"/>
          <w:lang w:val="en-US"/>
        </w:rPr>
        <w:t xml:space="preserve">Administration of </w:t>
      </w:r>
      <w:r w:rsidR="008B216B">
        <w:rPr>
          <w:rFonts w:ascii="Arial" w:hAnsi="Arial" w:cs="Arial"/>
          <w:b/>
          <w:sz w:val="28"/>
          <w:u w:val="single"/>
          <w:lang w:val="en-US"/>
        </w:rPr>
        <w:t>Medication</w:t>
      </w:r>
      <w:r w:rsidRPr="008B216B">
        <w:rPr>
          <w:rFonts w:ascii="Arial" w:hAnsi="Arial" w:cs="Arial"/>
          <w:b/>
          <w:sz w:val="28"/>
          <w:u w:val="single"/>
          <w:lang w:val="en-US"/>
        </w:rPr>
        <w:t xml:space="preserve"> Policy</w:t>
      </w:r>
    </w:p>
    <w:p w:rsidR="00E26F6E" w:rsidRPr="008B216B" w:rsidRDefault="00E26F6E" w:rsidP="008B216B">
      <w:pPr>
        <w:spacing w:after="0" w:line="240" w:lineRule="auto"/>
        <w:rPr>
          <w:rFonts w:ascii="Arial" w:hAnsi="Arial" w:cs="Arial"/>
          <w:lang w:val="en-US"/>
        </w:rPr>
      </w:pPr>
    </w:p>
    <w:p w:rsidR="00EA345B" w:rsidRPr="008B216B" w:rsidRDefault="008B216B" w:rsidP="008B216B">
      <w:pPr>
        <w:pStyle w:val="Heading1"/>
        <w:spacing w:before="0" w:line="240" w:lineRule="auto"/>
        <w:rPr>
          <w:rFonts w:ascii="Arial" w:hAnsi="Arial" w:cs="Arial"/>
          <w:b/>
          <w:color w:val="auto"/>
          <w:sz w:val="24"/>
        </w:rPr>
      </w:pPr>
      <w:r>
        <w:rPr>
          <w:rFonts w:ascii="Arial" w:hAnsi="Arial" w:cs="Arial"/>
          <w:b/>
          <w:color w:val="auto"/>
          <w:sz w:val="24"/>
        </w:rPr>
        <w:t>Purpose of Policy</w:t>
      </w:r>
    </w:p>
    <w:p w:rsidR="00EA345B" w:rsidRPr="008B216B" w:rsidRDefault="00EA345B" w:rsidP="008B216B">
      <w:pPr>
        <w:spacing w:after="0" w:line="240" w:lineRule="auto"/>
        <w:rPr>
          <w:rFonts w:ascii="Arial" w:hAnsi="Arial" w:cs="Arial"/>
        </w:rPr>
      </w:pPr>
    </w:p>
    <w:p w:rsidR="00EA345B" w:rsidRPr="008B216B" w:rsidRDefault="008B216B" w:rsidP="008B216B">
      <w:pPr>
        <w:pStyle w:val="Heading1"/>
        <w:spacing w:before="0" w:line="240" w:lineRule="auto"/>
        <w:jc w:val="both"/>
        <w:rPr>
          <w:rFonts w:ascii="Arial" w:hAnsi="Arial" w:cs="Arial"/>
          <w:color w:val="auto"/>
          <w:sz w:val="24"/>
        </w:rPr>
      </w:pPr>
      <w:r>
        <w:rPr>
          <w:rFonts w:ascii="Arial" w:hAnsi="Arial" w:cs="Arial"/>
          <w:color w:val="auto"/>
          <w:sz w:val="24"/>
        </w:rPr>
        <w:t>Rainbow Nursery</w:t>
      </w:r>
      <w:r w:rsidR="00E26F6E" w:rsidRPr="008B216B">
        <w:rPr>
          <w:rFonts w:ascii="Arial" w:hAnsi="Arial" w:cs="Arial"/>
          <w:color w:val="auto"/>
          <w:sz w:val="24"/>
        </w:rPr>
        <w:t xml:space="preserve"> considers the child’s wellbeing fundamental throughout the ethos of the nursery</w:t>
      </w:r>
      <w:r w:rsidR="00C31D2F" w:rsidRPr="008B216B">
        <w:rPr>
          <w:rFonts w:ascii="Arial" w:hAnsi="Arial" w:cs="Arial"/>
          <w:color w:val="auto"/>
          <w:sz w:val="24"/>
        </w:rPr>
        <w:t xml:space="preserve">. It is our aim to promote the good health of children attending the nursery and take the necessary steps to prevent the spread of infection. </w:t>
      </w:r>
    </w:p>
    <w:p w:rsidR="00EA345B" w:rsidRPr="008B216B" w:rsidRDefault="00EA345B" w:rsidP="008B216B">
      <w:pPr>
        <w:spacing w:after="0" w:line="240" w:lineRule="auto"/>
        <w:rPr>
          <w:rFonts w:ascii="Arial" w:hAnsi="Arial" w:cs="Arial"/>
        </w:rPr>
      </w:pPr>
    </w:p>
    <w:p w:rsidR="008B216B" w:rsidRDefault="00C31D2F" w:rsidP="008B216B">
      <w:pPr>
        <w:pStyle w:val="Heading1"/>
        <w:spacing w:before="0" w:line="240" w:lineRule="auto"/>
        <w:jc w:val="both"/>
        <w:rPr>
          <w:rFonts w:ascii="Arial" w:hAnsi="Arial" w:cs="Arial"/>
          <w:color w:val="auto"/>
          <w:sz w:val="24"/>
        </w:rPr>
      </w:pPr>
      <w:r w:rsidRPr="008B216B">
        <w:rPr>
          <w:rFonts w:ascii="Arial" w:hAnsi="Arial" w:cs="Arial"/>
          <w:color w:val="auto"/>
          <w:sz w:val="24"/>
        </w:rPr>
        <w:t>If a child requires medicine, we will obtain information of the child’s needs for this and ensure this information is kept up to date. This policy ensure</w:t>
      </w:r>
      <w:r w:rsidR="00A60BE8" w:rsidRPr="008B216B">
        <w:rPr>
          <w:rFonts w:ascii="Arial" w:hAnsi="Arial" w:cs="Arial"/>
          <w:color w:val="auto"/>
          <w:sz w:val="24"/>
        </w:rPr>
        <w:t>s</w:t>
      </w:r>
      <w:r w:rsidRPr="008B216B">
        <w:rPr>
          <w:rFonts w:ascii="Arial" w:hAnsi="Arial" w:cs="Arial"/>
          <w:color w:val="auto"/>
          <w:sz w:val="24"/>
        </w:rPr>
        <w:t xml:space="preserve"> that Childcare First is compliant with the recommendations outlined by Care Inspectorate in their ‘Management of Medication in Daycare of Children and Childminding Services’ guidance</w:t>
      </w:r>
      <w:r w:rsidR="002D779A" w:rsidRPr="008B216B">
        <w:rPr>
          <w:rFonts w:ascii="Arial" w:hAnsi="Arial" w:cs="Arial"/>
          <w:color w:val="auto"/>
          <w:sz w:val="24"/>
        </w:rPr>
        <w:t xml:space="preserve"> and upholds the Health and Social Care Standards</w:t>
      </w:r>
      <w:r w:rsidRPr="008B216B">
        <w:rPr>
          <w:rFonts w:ascii="Arial" w:hAnsi="Arial" w:cs="Arial"/>
          <w:color w:val="auto"/>
          <w:sz w:val="24"/>
        </w:rPr>
        <w:t xml:space="preserve">. </w:t>
      </w:r>
    </w:p>
    <w:p w:rsidR="008B216B" w:rsidRDefault="008B216B" w:rsidP="008B216B">
      <w:pPr>
        <w:spacing w:line="240" w:lineRule="auto"/>
      </w:pPr>
    </w:p>
    <w:p w:rsidR="008B216B" w:rsidRDefault="008B216B" w:rsidP="008B216B">
      <w:pPr>
        <w:spacing w:after="0" w:line="240" w:lineRule="auto"/>
        <w:rPr>
          <w:rFonts w:ascii="Arial" w:hAnsi="Arial" w:cs="Arial"/>
          <w:b/>
          <w:sz w:val="24"/>
        </w:rPr>
      </w:pPr>
      <w:r w:rsidRPr="008B216B">
        <w:rPr>
          <w:rFonts w:ascii="Arial" w:hAnsi="Arial" w:cs="Arial"/>
          <w:b/>
          <w:sz w:val="24"/>
        </w:rPr>
        <w:t>Responsibility</w:t>
      </w:r>
    </w:p>
    <w:p w:rsidR="008B216B" w:rsidRPr="00DD2316" w:rsidRDefault="008B216B" w:rsidP="008B216B">
      <w:pPr>
        <w:pStyle w:val="Default"/>
        <w:rPr>
          <w:rFonts w:ascii="Arial" w:hAnsi="Arial" w:cs="Arial"/>
          <w:sz w:val="22"/>
        </w:rPr>
      </w:pPr>
    </w:p>
    <w:p w:rsidR="008B216B" w:rsidRPr="008B216B" w:rsidRDefault="008B216B" w:rsidP="008B216B">
      <w:pPr>
        <w:pStyle w:val="Default"/>
        <w:jc w:val="both"/>
        <w:rPr>
          <w:rFonts w:ascii="Arial" w:hAnsi="Arial" w:cs="Arial"/>
          <w:szCs w:val="20"/>
        </w:rPr>
      </w:pPr>
      <w:r w:rsidRPr="008B216B">
        <w:rPr>
          <w:rFonts w:ascii="Arial" w:hAnsi="Arial" w:cs="Arial"/>
          <w:szCs w:val="20"/>
        </w:rPr>
        <w:t xml:space="preserve">It is the overall responsibility of the </w:t>
      </w:r>
      <w:r>
        <w:rPr>
          <w:rFonts w:ascii="Arial" w:hAnsi="Arial" w:cs="Arial"/>
          <w:szCs w:val="20"/>
        </w:rPr>
        <w:t xml:space="preserve">Nursery </w:t>
      </w:r>
      <w:r w:rsidRPr="008B216B">
        <w:rPr>
          <w:rFonts w:ascii="Arial" w:hAnsi="Arial" w:cs="Arial"/>
          <w:szCs w:val="20"/>
        </w:rPr>
        <w:t>Manager to ensure that there is written parental/guardian permission to administer prescribed medication to children during the session.</w:t>
      </w:r>
      <w:r>
        <w:rPr>
          <w:rFonts w:ascii="Arial" w:hAnsi="Arial" w:cs="Arial"/>
          <w:szCs w:val="20"/>
        </w:rPr>
        <w:t xml:space="preserve"> </w:t>
      </w:r>
      <w:r w:rsidRPr="008B216B">
        <w:rPr>
          <w:rFonts w:ascii="Arial" w:hAnsi="Arial" w:cs="Arial"/>
          <w:szCs w:val="20"/>
        </w:rPr>
        <w:t xml:space="preserve">It is the responsibility of </w:t>
      </w:r>
      <w:r>
        <w:rPr>
          <w:rFonts w:ascii="Arial" w:hAnsi="Arial" w:cs="Arial"/>
          <w:szCs w:val="20"/>
        </w:rPr>
        <w:t>the staff to ensure that parent/</w:t>
      </w:r>
      <w:r w:rsidRPr="008B216B">
        <w:rPr>
          <w:rFonts w:ascii="Arial" w:hAnsi="Arial" w:cs="Arial"/>
          <w:szCs w:val="20"/>
        </w:rPr>
        <w:t>carers complete a medication form prior to any prescribed medication being administered and a signature is obtained giving authorisation. The medicine administration form must be signed again by the parent or carer when they are collecting their child.</w:t>
      </w:r>
    </w:p>
    <w:p w:rsidR="008B216B" w:rsidRDefault="008B216B" w:rsidP="008B216B">
      <w:pPr>
        <w:spacing w:after="0" w:line="240" w:lineRule="auto"/>
        <w:jc w:val="both"/>
        <w:rPr>
          <w:rFonts w:ascii="Arial" w:hAnsi="Arial" w:cs="Arial"/>
          <w:sz w:val="24"/>
          <w:szCs w:val="20"/>
        </w:rPr>
      </w:pPr>
    </w:p>
    <w:p w:rsidR="008B216B" w:rsidRPr="008B216B" w:rsidRDefault="008B216B" w:rsidP="008B216B">
      <w:pPr>
        <w:spacing w:after="0" w:line="240" w:lineRule="auto"/>
        <w:rPr>
          <w:rFonts w:ascii="Arial" w:hAnsi="Arial" w:cs="Arial"/>
        </w:rPr>
      </w:pPr>
    </w:p>
    <w:p w:rsidR="00605710" w:rsidRPr="008B216B" w:rsidRDefault="00605710" w:rsidP="008B216B">
      <w:pPr>
        <w:pStyle w:val="Heading1"/>
        <w:spacing w:before="0" w:line="240" w:lineRule="auto"/>
        <w:rPr>
          <w:rFonts w:ascii="Arial" w:hAnsi="Arial" w:cs="Arial"/>
          <w:b/>
          <w:color w:val="auto"/>
          <w:sz w:val="24"/>
          <w:lang w:val="en-US"/>
        </w:rPr>
      </w:pPr>
      <w:r w:rsidRPr="008B216B">
        <w:rPr>
          <w:rFonts w:ascii="Arial" w:hAnsi="Arial" w:cs="Arial"/>
          <w:b/>
          <w:color w:val="auto"/>
          <w:sz w:val="24"/>
          <w:lang w:val="en-US"/>
        </w:rPr>
        <w:t>Receiving Medication</w:t>
      </w:r>
    </w:p>
    <w:p w:rsidR="00EA345B" w:rsidRPr="008B216B" w:rsidRDefault="00EA345B" w:rsidP="008B216B">
      <w:pPr>
        <w:spacing w:after="0" w:line="240" w:lineRule="auto"/>
        <w:rPr>
          <w:rFonts w:ascii="Arial" w:hAnsi="Arial" w:cs="Arial"/>
          <w:lang w:val="en-US"/>
        </w:rPr>
      </w:pPr>
    </w:p>
    <w:p w:rsidR="00EA345B" w:rsidRPr="008B216B" w:rsidRDefault="00D51BEE" w:rsidP="008B216B">
      <w:pPr>
        <w:spacing w:after="0" w:line="240" w:lineRule="auto"/>
        <w:jc w:val="both"/>
        <w:rPr>
          <w:rFonts w:ascii="Arial" w:hAnsi="Arial" w:cs="Arial"/>
          <w:sz w:val="24"/>
        </w:rPr>
      </w:pPr>
      <w:r w:rsidRPr="008B216B">
        <w:rPr>
          <w:rFonts w:ascii="Arial" w:hAnsi="Arial" w:cs="Arial"/>
          <w:sz w:val="24"/>
        </w:rPr>
        <w:t>Parents must provide written consent for any medication to be administered at nursery</w:t>
      </w:r>
      <w:r w:rsidR="00DF7371" w:rsidRPr="008B216B">
        <w:rPr>
          <w:rFonts w:ascii="Arial" w:hAnsi="Arial" w:cs="Arial"/>
          <w:sz w:val="24"/>
        </w:rPr>
        <w:t xml:space="preserve"> and should complete the relevant paperwork upon arrival</w:t>
      </w:r>
      <w:r w:rsidRPr="008B216B">
        <w:rPr>
          <w:rFonts w:ascii="Arial" w:hAnsi="Arial" w:cs="Arial"/>
          <w:sz w:val="24"/>
        </w:rPr>
        <w:t>.</w:t>
      </w:r>
      <w:r w:rsidR="00384643" w:rsidRPr="008B216B">
        <w:rPr>
          <w:rFonts w:ascii="Arial" w:hAnsi="Arial" w:cs="Arial"/>
          <w:sz w:val="24"/>
        </w:rPr>
        <w:t xml:space="preserve"> Medication will not be administered without the completion of this paperwork.</w:t>
      </w:r>
    </w:p>
    <w:p w:rsidR="00EA345B" w:rsidRPr="008B216B" w:rsidRDefault="00EA345B" w:rsidP="008B216B">
      <w:pPr>
        <w:pStyle w:val="ListParagraph"/>
        <w:spacing w:after="0" w:line="240" w:lineRule="auto"/>
        <w:ind w:left="432"/>
        <w:jc w:val="both"/>
        <w:rPr>
          <w:rFonts w:ascii="Arial" w:hAnsi="Arial" w:cs="Arial"/>
          <w:sz w:val="24"/>
        </w:rPr>
      </w:pPr>
    </w:p>
    <w:p w:rsidR="00EC1E82" w:rsidRPr="008B216B" w:rsidRDefault="00EC1E82" w:rsidP="008B216B">
      <w:pPr>
        <w:spacing w:after="0" w:line="240" w:lineRule="auto"/>
        <w:jc w:val="both"/>
        <w:rPr>
          <w:rFonts w:ascii="Arial" w:hAnsi="Arial" w:cs="Arial"/>
          <w:sz w:val="24"/>
        </w:rPr>
      </w:pPr>
      <w:r w:rsidRPr="008B216B">
        <w:rPr>
          <w:rFonts w:ascii="Arial" w:hAnsi="Arial" w:cs="Arial"/>
          <w:sz w:val="24"/>
        </w:rPr>
        <w:t>Staff must obtain the relevant information when receiving medication for a child. This includes the name of the medicine (as state</w:t>
      </w:r>
      <w:r w:rsidR="00DF7371" w:rsidRPr="008B216B">
        <w:rPr>
          <w:rFonts w:ascii="Arial" w:hAnsi="Arial" w:cs="Arial"/>
          <w:sz w:val="24"/>
        </w:rPr>
        <w:t>d</w:t>
      </w:r>
      <w:r w:rsidRPr="008B216B">
        <w:rPr>
          <w:rFonts w:ascii="Arial" w:hAnsi="Arial" w:cs="Arial"/>
          <w:sz w:val="24"/>
        </w:rPr>
        <w:t xml:space="preserve"> on the label), strength o</w:t>
      </w:r>
      <w:r w:rsidR="005D51E7" w:rsidRPr="008B216B">
        <w:rPr>
          <w:rFonts w:ascii="Arial" w:hAnsi="Arial" w:cs="Arial"/>
          <w:sz w:val="24"/>
        </w:rPr>
        <w:t>f medicine, form of medicine,</w:t>
      </w:r>
      <w:r w:rsidRPr="008B216B">
        <w:rPr>
          <w:rFonts w:ascii="Arial" w:hAnsi="Arial" w:cs="Arial"/>
          <w:sz w:val="24"/>
        </w:rPr>
        <w:t xml:space="preserve"> dosage instructions</w:t>
      </w:r>
      <w:r w:rsidR="005D51E7" w:rsidRPr="008B216B">
        <w:rPr>
          <w:rFonts w:ascii="Arial" w:hAnsi="Arial" w:cs="Arial"/>
          <w:sz w:val="24"/>
        </w:rPr>
        <w:t xml:space="preserve"> and the time it was last administered (at home)</w:t>
      </w:r>
      <w:r w:rsidRPr="008B216B">
        <w:rPr>
          <w:rFonts w:ascii="Arial" w:hAnsi="Arial" w:cs="Arial"/>
          <w:sz w:val="24"/>
        </w:rPr>
        <w:t xml:space="preserve">. </w:t>
      </w:r>
    </w:p>
    <w:p w:rsidR="00EA345B" w:rsidRPr="008B216B" w:rsidRDefault="00EA345B" w:rsidP="008B216B">
      <w:pPr>
        <w:spacing w:after="0" w:line="240" w:lineRule="auto"/>
        <w:jc w:val="both"/>
        <w:rPr>
          <w:rFonts w:ascii="Arial" w:hAnsi="Arial" w:cs="Arial"/>
          <w:sz w:val="24"/>
        </w:rPr>
      </w:pPr>
    </w:p>
    <w:p w:rsidR="0084768C" w:rsidRPr="008B216B" w:rsidRDefault="00EC1E82" w:rsidP="008B216B">
      <w:pPr>
        <w:spacing w:after="0" w:line="240" w:lineRule="auto"/>
        <w:jc w:val="both"/>
        <w:rPr>
          <w:rFonts w:ascii="Arial" w:hAnsi="Arial" w:cs="Arial"/>
          <w:sz w:val="24"/>
        </w:rPr>
      </w:pPr>
      <w:r w:rsidRPr="008B216B">
        <w:rPr>
          <w:rFonts w:ascii="Arial" w:hAnsi="Arial" w:cs="Arial"/>
          <w:sz w:val="24"/>
        </w:rPr>
        <w:t>When medication is being signed into the nursery, staff must record exactly how m</w:t>
      </w:r>
      <w:r w:rsidR="008B216B" w:rsidRPr="008B216B">
        <w:rPr>
          <w:rFonts w:ascii="Arial" w:hAnsi="Arial" w:cs="Arial"/>
          <w:sz w:val="24"/>
        </w:rPr>
        <w:t>uch medicine is being received.</w:t>
      </w:r>
      <w:r w:rsidR="008B216B">
        <w:rPr>
          <w:rFonts w:ascii="Arial" w:hAnsi="Arial" w:cs="Arial"/>
          <w:sz w:val="24"/>
        </w:rPr>
        <w:t xml:space="preserve"> </w:t>
      </w:r>
      <w:r w:rsidR="00605710" w:rsidRPr="008B216B">
        <w:rPr>
          <w:rFonts w:ascii="Arial" w:hAnsi="Arial" w:cs="Arial"/>
          <w:sz w:val="24"/>
        </w:rPr>
        <w:t>Staff must check the dispensed date/expiry date of all medication they receive into the nursery to ensure the medication is still relevant for the current illness. Medication prescribed for a previous</w:t>
      </w:r>
      <w:r w:rsidR="00A97672" w:rsidRPr="008B216B">
        <w:rPr>
          <w:rFonts w:ascii="Arial" w:hAnsi="Arial" w:cs="Arial"/>
          <w:sz w:val="24"/>
        </w:rPr>
        <w:t xml:space="preserve"> illness should not be used. </w:t>
      </w:r>
      <w:r w:rsidRPr="008B216B">
        <w:rPr>
          <w:rFonts w:ascii="Arial" w:hAnsi="Arial" w:cs="Arial"/>
          <w:sz w:val="24"/>
        </w:rPr>
        <w:t xml:space="preserve">Staff should ensure that dosages prescribed by the parent are compliant with the manufacturer’s instructions. </w:t>
      </w:r>
      <w:r w:rsidR="0084768C" w:rsidRPr="008B216B">
        <w:rPr>
          <w:rFonts w:ascii="Arial" w:hAnsi="Arial" w:cs="Arial"/>
          <w:sz w:val="24"/>
        </w:rPr>
        <w:t xml:space="preserve">For any medications to be administered on a ‘when required’ basis, staff must be fully aware of which symptoms merit the need for the medicine to be administered. </w:t>
      </w:r>
    </w:p>
    <w:p w:rsidR="00605710" w:rsidRDefault="00605710" w:rsidP="008B216B">
      <w:pPr>
        <w:spacing w:after="0" w:line="240" w:lineRule="auto"/>
        <w:rPr>
          <w:rFonts w:ascii="Arial" w:hAnsi="Arial" w:cs="Arial"/>
          <w:lang w:val="en-US"/>
        </w:rPr>
      </w:pPr>
    </w:p>
    <w:p w:rsidR="008B216B" w:rsidRPr="008B216B" w:rsidRDefault="008B216B" w:rsidP="008B216B">
      <w:pPr>
        <w:spacing w:after="0" w:line="240" w:lineRule="auto"/>
        <w:rPr>
          <w:rFonts w:ascii="Arial" w:hAnsi="Arial" w:cs="Arial"/>
          <w:lang w:val="en-US"/>
        </w:rPr>
      </w:pPr>
    </w:p>
    <w:p w:rsidR="00EA345B" w:rsidRPr="008B216B" w:rsidRDefault="00EA345B" w:rsidP="008B216B">
      <w:pPr>
        <w:spacing w:after="0" w:line="240" w:lineRule="auto"/>
        <w:rPr>
          <w:rFonts w:ascii="Arial" w:eastAsiaTheme="majorEastAsia" w:hAnsi="Arial" w:cs="Arial"/>
          <w:b/>
          <w:sz w:val="24"/>
          <w:szCs w:val="32"/>
          <w:lang w:val="en-US"/>
        </w:rPr>
      </w:pPr>
    </w:p>
    <w:p w:rsidR="00605710" w:rsidRPr="008B216B" w:rsidRDefault="00605710" w:rsidP="008B216B">
      <w:pPr>
        <w:pStyle w:val="Heading1"/>
        <w:spacing w:before="0" w:line="240" w:lineRule="auto"/>
        <w:rPr>
          <w:rFonts w:ascii="Arial" w:hAnsi="Arial" w:cs="Arial"/>
          <w:b/>
          <w:color w:val="auto"/>
          <w:sz w:val="24"/>
          <w:lang w:val="en-US"/>
        </w:rPr>
      </w:pPr>
      <w:r w:rsidRPr="008B216B">
        <w:rPr>
          <w:rFonts w:ascii="Arial" w:hAnsi="Arial" w:cs="Arial"/>
          <w:b/>
          <w:color w:val="auto"/>
          <w:sz w:val="24"/>
          <w:lang w:val="en-US"/>
        </w:rPr>
        <w:lastRenderedPageBreak/>
        <w:t>Storage of Medication</w:t>
      </w:r>
    </w:p>
    <w:p w:rsidR="00EA345B" w:rsidRPr="008B216B" w:rsidRDefault="00EA345B" w:rsidP="008B216B">
      <w:pPr>
        <w:spacing w:after="0" w:line="240" w:lineRule="auto"/>
        <w:jc w:val="both"/>
        <w:rPr>
          <w:rFonts w:ascii="Arial" w:hAnsi="Arial" w:cs="Arial"/>
          <w:sz w:val="24"/>
        </w:rPr>
      </w:pPr>
    </w:p>
    <w:p w:rsidR="0076557A" w:rsidRPr="008B216B" w:rsidRDefault="0076557A" w:rsidP="008B216B">
      <w:pPr>
        <w:spacing w:after="0" w:line="240" w:lineRule="auto"/>
        <w:jc w:val="both"/>
        <w:rPr>
          <w:rFonts w:ascii="Arial" w:hAnsi="Arial" w:cs="Arial"/>
          <w:sz w:val="24"/>
        </w:rPr>
      </w:pPr>
      <w:r w:rsidRPr="008B216B">
        <w:rPr>
          <w:rFonts w:ascii="Arial" w:hAnsi="Arial" w:cs="Arial"/>
          <w:sz w:val="24"/>
        </w:rPr>
        <w:t>All medications should come in original box/packaging with information leaflet included. All medications should be</w:t>
      </w:r>
      <w:r w:rsidR="00EC1E82" w:rsidRPr="008B216B">
        <w:rPr>
          <w:rFonts w:ascii="Arial" w:hAnsi="Arial" w:cs="Arial"/>
          <w:sz w:val="24"/>
        </w:rPr>
        <w:t xml:space="preserve"> stored in their own individual bag,</w:t>
      </w:r>
      <w:r w:rsidRPr="008B216B">
        <w:rPr>
          <w:rFonts w:ascii="Arial" w:hAnsi="Arial" w:cs="Arial"/>
          <w:sz w:val="24"/>
        </w:rPr>
        <w:t xml:space="preserve"> labelled </w:t>
      </w:r>
      <w:r w:rsidR="00EC1E82" w:rsidRPr="008B216B">
        <w:rPr>
          <w:rFonts w:ascii="Arial" w:hAnsi="Arial" w:cs="Arial"/>
          <w:sz w:val="24"/>
        </w:rPr>
        <w:t xml:space="preserve">clearly </w:t>
      </w:r>
      <w:r w:rsidRPr="008B216B">
        <w:rPr>
          <w:rFonts w:ascii="Arial" w:hAnsi="Arial" w:cs="Arial"/>
          <w:sz w:val="24"/>
        </w:rPr>
        <w:t xml:space="preserve">with the child’s name and date of birth. </w:t>
      </w:r>
    </w:p>
    <w:p w:rsidR="00EA345B" w:rsidRPr="008B216B" w:rsidRDefault="00EA345B" w:rsidP="008B216B">
      <w:pPr>
        <w:pStyle w:val="ListParagraph"/>
        <w:spacing w:after="0" w:line="240" w:lineRule="auto"/>
        <w:ind w:left="432"/>
        <w:jc w:val="both"/>
        <w:rPr>
          <w:rFonts w:ascii="Arial" w:hAnsi="Arial" w:cs="Arial"/>
          <w:sz w:val="24"/>
        </w:rPr>
      </w:pPr>
    </w:p>
    <w:p w:rsidR="007D6635" w:rsidRPr="008B216B" w:rsidRDefault="0076557A" w:rsidP="008B216B">
      <w:pPr>
        <w:spacing w:after="0" w:line="240" w:lineRule="auto"/>
        <w:jc w:val="both"/>
        <w:rPr>
          <w:rFonts w:ascii="Arial" w:hAnsi="Arial" w:cs="Arial"/>
          <w:sz w:val="24"/>
        </w:rPr>
      </w:pPr>
      <w:r w:rsidRPr="008B216B">
        <w:rPr>
          <w:rFonts w:ascii="Arial" w:hAnsi="Arial" w:cs="Arial"/>
          <w:sz w:val="24"/>
        </w:rPr>
        <w:t xml:space="preserve">All medications should be stored </w:t>
      </w:r>
      <w:r w:rsidR="00F50FE8" w:rsidRPr="008B216B">
        <w:rPr>
          <w:rFonts w:ascii="Arial" w:hAnsi="Arial" w:cs="Arial"/>
          <w:sz w:val="24"/>
        </w:rPr>
        <w:t xml:space="preserve">safely </w:t>
      </w:r>
      <w:r w:rsidRPr="008B216B">
        <w:rPr>
          <w:rFonts w:ascii="Arial" w:hAnsi="Arial" w:cs="Arial"/>
          <w:sz w:val="24"/>
        </w:rPr>
        <w:t>in a locked cupboard</w:t>
      </w:r>
      <w:r w:rsidR="00F50FE8" w:rsidRPr="008B216B">
        <w:rPr>
          <w:rFonts w:ascii="Arial" w:hAnsi="Arial" w:cs="Arial"/>
          <w:sz w:val="24"/>
        </w:rPr>
        <w:t xml:space="preserve"> in the office</w:t>
      </w:r>
      <w:r w:rsidRPr="008B216B">
        <w:rPr>
          <w:rFonts w:ascii="Arial" w:hAnsi="Arial" w:cs="Arial"/>
          <w:sz w:val="24"/>
        </w:rPr>
        <w:t xml:space="preserve">, only to be accessed by authorised staff. Medications required to be stored in a fridge, should be </w:t>
      </w:r>
      <w:r w:rsidR="00F50FE8" w:rsidRPr="008B216B">
        <w:rPr>
          <w:rFonts w:ascii="Arial" w:hAnsi="Arial" w:cs="Arial"/>
          <w:sz w:val="24"/>
        </w:rPr>
        <w:t xml:space="preserve">stored in the designated medication fridge located in the office. </w:t>
      </w:r>
      <w:r w:rsidR="007D6635" w:rsidRPr="008B216B">
        <w:rPr>
          <w:rFonts w:ascii="Arial" w:hAnsi="Arial" w:cs="Arial"/>
          <w:sz w:val="24"/>
        </w:rPr>
        <w:t xml:space="preserve">The medicine fridge should be cleaned regularly and temperature monitored daily. </w:t>
      </w:r>
    </w:p>
    <w:p w:rsidR="00EA345B" w:rsidRPr="008B216B" w:rsidRDefault="00EA345B" w:rsidP="008B216B">
      <w:pPr>
        <w:pStyle w:val="ListParagraph"/>
        <w:spacing w:after="0" w:line="240" w:lineRule="auto"/>
        <w:ind w:left="432"/>
        <w:jc w:val="both"/>
        <w:rPr>
          <w:rFonts w:ascii="Arial" w:hAnsi="Arial" w:cs="Arial"/>
          <w:sz w:val="24"/>
        </w:rPr>
      </w:pPr>
    </w:p>
    <w:p w:rsidR="00F50FE8" w:rsidRPr="008B216B" w:rsidRDefault="00F50FE8" w:rsidP="008B216B">
      <w:pPr>
        <w:spacing w:after="0" w:line="240" w:lineRule="auto"/>
        <w:jc w:val="both"/>
        <w:rPr>
          <w:rFonts w:ascii="Arial" w:hAnsi="Arial" w:cs="Arial"/>
          <w:sz w:val="24"/>
        </w:rPr>
      </w:pPr>
      <w:r w:rsidRPr="008B216B">
        <w:rPr>
          <w:rFonts w:ascii="Arial" w:hAnsi="Arial" w:cs="Arial"/>
          <w:sz w:val="24"/>
        </w:rPr>
        <w:t>Emergency medicines may be kept within the room for easier accessibility</w:t>
      </w:r>
      <w:r w:rsidR="008B216B" w:rsidRPr="008B216B">
        <w:rPr>
          <w:rFonts w:ascii="Arial" w:hAnsi="Arial" w:cs="Arial"/>
          <w:sz w:val="24"/>
        </w:rPr>
        <w:t xml:space="preserve"> (i.e. – adrenaline pens/inhalers)</w:t>
      </w:r>
      <w:r w:rsidRPr="008B216B">
        <w:rPr>
          <w:rFonts w:ascii="Arial" w:hAnsi="Arial" w:cs="Arial"/>
          <w:sz w:val="24"/>
        </w:rPr>
        <w:t xml:space="preserve">. </w:t>
      </w:r>
    </w:p>
    <w:p w:rsidR="00EA345B" w:rsidRPr="008B216B" w:rsidRDefault="00EA345B" w:rsidP="008B216B">
      <w:pPr>
        <w:spacing w:after="0" w:line="240" w:lineRule="auto"/>
        <w:jc w:val="both"/>
        <w:rPr>
          <w:rFonts w:ascii="Arial" w:hAnsi="Arial" w:cs="Arial"/>
          <w:sz w:val="24"/>
        </w:rPr>
      </w:pPr>
    </w:p>
    <w:p w:rsidR="00DF7371" w:rsidRPr="008B216B" w:rsidRDefault="009803A0" w:rsidP="008B216B">
      <w:pPr>
        <w:spacing w:after="0" w:line="240" w:lineRule="auto"/>
        <w:jc w:val="both"/>
        <w:rPr>
          <w:rFonts w:ascii="Arial" w:hAnsi="Arial" w:cs="Arial"/>
          <w:b/>
          <w:sz w:val="24"/>
          <w:lang w:val="en-US"/>
        </w:rPr>
      </w:pPr>
      <w:r w:rsidRPr="008B216B">
        <w:rPr>
          <w:rFonts w:ascii="Arial" w:hAnsi="Arial" w:cs="Arial"/>
          <w:sz w:val="24"/>
        </w:rPr>
        <w:t xml:space="preserve">Short term medication records should be kept alongside the corresponding medication. </w:t>
      </w:r>
      <w:r w:rsidR="00F50FE8" w:rsidRPr="008B216B">
        <w:rPr>
          <w:rFonts w:ascii="Arial" w:hAnsi="Arial" w:cs="Arial"/>
          <w:sz w:val="24"/>
        </w:rPr>
        <w:t xml:space="preserve">Records for complex medication requirements (i.e. diabetes, epilepsy, severe asthma etc.) should be kept in child’s care plan. </w:t>
      </w:r>
      <w:r w:rsidR="00DF7371" w:rsidRPr="008B216B">
        <w:rPr>
          <w:rFonts w:ascii="Arial" w:hAnsi="Arial" w:cs="Arial"/>
          <w:sz w:val="24"/>
          <w:lang w:val="en-US"/>
        </w:rPr>
        <w:t>Long term medication should be reviewed monthly by parents to ensure all information is still relevant.</w:t>
      </w:r>
    </w:p>
    <w:p w:rsidR="00EA345B" w:rsidRPr="008B216B" w:rsidRDefault="00EA345B" w:rsidP="008B216B">
      <w:pPr>
        <w:pStyle w:val="ListParagraph"/>
        <w:spacing w:after="0" w:line="240" w:lineRule="auto"/>
        <w:ind w:left="432"/>
        <w:jc w:val="both"/>
        <w:rPr>
          <w:rFonts w:ascii="Arial" w:hAnsi="Arial" w:cs="Arial"/>
          <w:b/>
          <w:sz w:val="24"/>
          <w:lang w:val="en-US"/>
        </w:rPr>
      </w:pPr>
    </w:p>
    <w:p w:rsidR="00F50FE8" w:rsidRPr="008B216B" w:rsidRDefault="009803A0" w:rsidP="008B216B">
      <w:pPr>
        <w:spacing w:after="0" w:line="240" w:lineRule="auto"/>
        <w:ind w:left="-6"/>
        <w:jc w:val="both"/>
        <w:rPr>
          <w:rFonts w:ascii="Arial" w:hAnsi="Arial" w:cs="Arial"/>
          <w:b/>
          <w:sz w:val="24"/>
          <w:lang w:val="en-US"/>
        </w:rPr>
      </w:pPr>
      <w:r w:rsidRPr="008B216B">
        <w:rPr>
          <w:rFonts w:ascii="Arial" w:hAnsi="Arial" w:cs="Arial"/>
          <w:sz w:val="24"/>
        </w:rPr>
        <w:t>All staff should be aware of</w:t>
      </w:r>
      <w:r w:rsidR="007D6635" w:rsidRPr="008B216B">
        <w:rPr>
          <w:rFonts w:ascii="Arial" w:hAnsi="Arial" w:cs="Arial"/>
          <w:sz w:val="24"/>
        </w:rPr>
        <w:t xml:space="preserve"> any children in their care</w:t>
      </w:r>
      <w:r w:rsidRPr="008B216B">
        <w:rPr>
          <w:rFonts w:ascii="Arial" w:hAnsi="Arial" w:cs="Arial"/>
          <w:sz w:val="24"/>
        </w:rPr>
        <w:t xml:space="preserve"> that</w:t>
      </w:r>
      <w:r w:rsidR="007D6635" w:rsidRPr="008B216B">
        <w:rPr>
          <w:rFonts w:ascii="Arial" w:hAnsi="Arial" w:cs="Arial"/>
          <w:sz w:val="24"/>
        </w:rPr>
        <w:t xml:space="preserve"> require medication</w:t>
      </w:r>
      <w:r w:rsidR="00602B22" w:rsidRPr="008B216B">
        <w:rPr>
          <w:rFonts w:ascii="Arial" w:hAnsi="Arial" w:cs="Arial"/>
          <w:sz w:val="24"/>
        </w:rPr>
        <w:t xml:space="preserve">, </w:t>
      </w:r>
      <w:r w:rsidR="005C7208" w:rsidRPr="008B216B">
        <w:rPr>
          <w:rFonts w:ascii="Arial" w:hAnsi="Arial" w:cs="Arial"/>
          <w:sz w:val="24"/>
        </w:rPr>
        <w:t>where it is stored</w:t>
      </w:r>
      <w:r w:rsidR="007D6635" w:rsidRPr="008B216B">
        <w:rPr>
          <w:rFonts w:ascii="Arial" w:hAnsi="Arial" w:cs="Arial"/>
          <w:sz w:val="24"/>
        </w:rPr>
        <w:t xml:space="preserve"> and the procedure for administering it</w:t>
      </w:r>
      <w:r w:rsidR="00F50FE8" w:rsidRPr="008B216B">
        <w:rPr>
          <w:rFonts w:ascii="Arial" w:hAnsi="Arial" w:cs="Arial"/>
          <w:sz w:val="24"/>
        </w:rPr>
        <w:t xml:space="preserve">. </w:t>
      </w:r>
    </w:p>
    <w:p w:rsidR="00EA345B" w:rsidRPr="008B216B" w:rsidRDefault="00EA345B" w:rsidP="008B216B">
      <w:pPr>
        <w:spacing w:after="0" w:line="240" w:lineRule="auto"/>
        <w:jc w:val="both"/>
        <w:rPr>
          <w:rFonts w:ascii="Arial" w:hAnsi="Arial" w:cs="Arial"/>
          <w:sz w:val="24"/>
        </w:rPr>
      </w:pPr>
    </w:p>
    <w:p w:rsidR="008B216B" w:rsidRPr="008B216B" w:rsidRDefault="009803A0" w:rsidP="008B216B">
      <w:pPr>
        <w:spacing w:after="0" w:line="240" w:lineRule="auto"/>
        <w:jc w:val="both"/>
        <w:rPr>
          <w:rFonts w:ascii="Arial" w:hAnsi="Arial" w:cs="Arial"/>
          <w:b/>
          <w:sz w:val="32"/>
        </w:rPr>
      </w:pPr>
      <w:r w:rsidRPr="008B216B">
        <w:rPr>
          <w:rFonts w:ascii="Arial" w:hAnsi="Arial" w:cs="Arial"/>
          <w:sz w:val="24"/>
        </w:rPr>
        <w:t xml:space="preserve">All medications should be returned to parents after use to be disposed of. </w:t>
      </w:r>
      <w:r w:rsidR="008B216B" w:rsidRPr="008B216B">
        <w:rPr>
          <w:rFonts w:ascii="Arial" w:hAnsi="Arial" w:cs="Arial"/>
          <w:sz w:val="24"/>
        </w:rPr>
        <w:t xml:space="preserve">The nursery does not take responsibility for the disposal of any medications. </w:t>
      </w:r>
      <w:r w:rsidR="008B216B" w:rsidRPr="008B216B">
        <w:rPr>
          <w:rFonts w:ascii="Arial" w:hAnsi="Arial" w:cs="Arial"/>
          <w:sz w:val="24"/>
          <w:szCs w:val="20"/>
        </w:rPr>
        <w:t xml:space="preserve">There will be no medication stored at nursery (only inhalers, antihistamines, teething powders/gel &amp; skin creams will be stored), all other medication will be returned to parents/carers each day. Inhalers, antihistamines, teething powders/gel and skin creams can be stored at nursery, and </w:t>
      </w:r>
      <w:r w:rsidR="008B216B" w:rsidRPr="008B216B">
        <w:rPr>
          <w:rFonts w:ascii="Arial" w:hAnsi="Arial" w:cs="Arial"/>
          <w:sz w:val="24"/>
        </w:rPr>
        <w:t>the nursery will keep a record of all medication held on the premises each day through a daily audit. The nursery will not keep stock of any medicines for communal use.</w:t>
      </w:r>
    </w:p>
    <w:p w:rsidR="00EA345B" w:rsidRPr="008B216B" w:rsidRDefault="00EA345B" w:rsidP="008B216B">
      <w:pPr>
        <w:spacing w:after="0" w:line="240" w:lineRule="auto"/>
        <w:rPr>
          <w:rFonts w:ascii="Arial" w:hAnsi="Arial" w:cs="Arial"/>
          <w:b/>
          <w:sz w:val="24"/>
          <w:lang w:val="en-US"/>
        </w:rPr>
      </w:pPr>
    </w:p>
    <w:p w:rsidR="00605710" w:rsidRPr="00F15C6D" w:rsidRDefault="00605710" w:rsidP="00F15C6D">
      <w:pPr>
        <w:spacing w:after="0" w:line="240" w:lineRule="auto"/>
        <w:jc w:val="both"/>
        <w:rPr>
          <w:rFonts w:ascii="Arial" w:hAnsi="Arial" w:cs="Arial"/>
          <w:b/>
          <w:sz w:val="24"/>
          <w:lang w:val="en-US"/>
        </w:rPr>
      </w:pPr>
      <w:r w:rsidRPr="00F15C6D">
        <w:rPr>
          <w:rFonts w:ascii="Arial" w:hAnsi="Arial" w:cs="Arial"/>
          <w:b/>
          <w:sz w:val="24"/>
          <w:lang w:val="en-US"/>
        </w:rPr>
        <w:t>Non-prescribed medication</w:t>
      </w:r>
    </w:p>
    <w:p w:rsidR="00EA345B" w:rsidRPr="008B216B" w:rsidRDefault="00EA345B" w:rsidP="008B216B">
      <w:pPr>
        <w:pStyle w:val="ListParagraph"/>
        <w:spacing w:after="0" w:line="240" w:lineRule="auto"/>
        <w:ind w:left="0"/>
        <w:jc w:val="both"/>
        <w:rPr>
          <w:rFonts w:ascii="Arial" w:hAnsi="Arial" w:cs="Arial"/>
          <w:b/>
          <w:sz w:val="24"/>
          <w:lang w:val="en-US"/>
        </w:rPr>
      </w:pPr>
    </w:p>
    <w:p w:rsidR="001F03B4" w:rsidRPr="00F15C6D" w:rsidRDefault="001F03B4" w:rsidP="00F15C6D">
      <w:pPr>
        <w:spacing w:after="0" w:line="240" w:lineRule="auto"/>
        <w:jc w:val="both"/>
        <w:rPr>
          <w:rFonts w:ascii="Arial" w:hAnsi="Arial" w:cs="Arial"/>
          <w:sz w:val="24"/>
        </w:rPr>
      </w:pPr>
      <w:r w:rsidRPr="00F15C6D">
        <w:rPr>
          <w:rFonts w:ascii="Arial" w:hAnsi="Arial" w:cs="Arial"/>
          <w:sz w:val="24"/>
        </w:rPr>
        <w:t xml:space="preserve">Non-prescribed medications are referred to medicines bought over the counter such as paracetamol, ibuprofen, teething powders/gels, cough &amp; cold medications, eye drops, antihistamines, creams and homeopathic medication. </w:t>
      </w:r>
    </w:p>
    <w:p w:rsidR="00EA345B" w:rsidRPr="008B216B" w:rsidRDefault="00EA345B" w:rsidP="008B216B">
      <w:pPr>
        <w:pStyle w:val="ListParagraph"/>
        <w:spacing w:after="0" w:line="240" w:lineRule="auto"/>
        <w:ind w:left="432"/>
        <w:jc w:val="both"/>
        <w:rPr>
          <w:rFonts w:ascii="Arial" w:hAnsi="Arial" w:cs="Arial"/>
          <w:sz w:val="24"/>
        </w:rPr>
      </w:pPr>
    </w:p>
    <w:p w:rsidR="00D51BEE" w:rsidRPr="006C11C6" w:rsidRDefault="00D51BEE" w:rsidP="006C11C6">
      <w:pPr>
        <w:spacing w:after="0" w:line="240" w:lineRule="auto"/>
        <w:jc w:val="both"/>
        <w:rPr>
          <w:rFonts w:ascii="Arial" w:hAnsi="Arial" w:cs="Arial"/>
          <w:sz w:val="24"/>
        </w:rPr>
      </w:pPr>
      <w:r w:rsidRPr="006C11C6">
        <w:rPr>
          <w:rFonts w:ascii="Arial" w:hAnsi="Arial" w:cs="Arial"/>
          <w:sz w:val="24"/>
        </w:rPr>
        <w:t xml:space="preserve">The nursery will only administer non-prescribed medication for a limited period (3 days in a row), after this time medical attention should be sought. </w:t>
      </w:r>
    </w:p>
    <w:p w:rsidR="00265417" w:rsidRPr="008B216B" w:rsidRDefault="00265417" w:rsidP="008B216B">
      <w:pPr>
        <w:pStyle w:val="ListParagraph"/>
        <w:spacing w:after="0" w:line="240" w:lineRule="auto"/>
        <w:rPr>
          <w:rFonts w:ascii="Arial" w:hAnsi="Arial" w:cs="Arial"/>
          <w:sz w:val="24"/>
        </w:rPr>
      </w:pPr>
    </w:p>
    <w:p w:rsidR="001F03B4" w:rsidRPr="006C11C6" w:rsidRDefault="001F03B4" w:rsidP="006C11C6">
      <w:pPr>
        <w:spacing w:after="0" w:line="240" w:lineRule="auto"/>
        <w:jc w:val="both"/>
        <w:rPr>
          <w:rFonts w:ascii="Arial" w:hAnsi="Arial" w:cs="Arial"/>
          <w:sz w:val="24"/>
        </w:rPr>
      </w:pPr>
      <w:r w:rsidRPr="006C11C6">
        <w:rPr>
          <w:rFonts w:ascii="Arial" w:hAnsi="Arial" w:cs="Arial"/>
          <w:sz w:val="24"/>
        </w:rPr>
        <w:t xml:space="preserve">Due to high temperature being a main symptom of Covid-19, non-prescribed medicines will not be administered </w:t>
      </w:r>
      <w:r w:rsidR="00DF7371" w:rsidRPr="006C11C6">
        <w:rPr>
          <w:rFonts w:ascii="Arial" w:hAnsi="Arial" w:cs="Arial"/>
          <w:sz w:val="24"/>
        </w:rPr>
        <w:t xml:space="preserve">for the purpose of </w:t>
      </w:r>
      <w:r w:rsidRPr="006C11C6">
        <w:rPr>
          <w:rFonts w:ascii="Arial" w:hAnsi="Arial" w:cs="Arial"/>
          <w:sz w:val="24"/>
        </w:rPr>
        <w:t>reduc</w:t>
      </w:r>
      <w:r w:rsidR="00DF7371" w:rsidRPr="006C11C6">
        <w:rPr>
          <w:rFonts w:ascii="Arial" w:hAnsi="Arial" w:cs="Arial"/>
          <w:sz w:val="24"/>
        </w:rPr>
        <w:t>ing</w:t>
      </w:r>
      <w:r w:rsidRPr="006C11C6">
        <w:rPr>
          <w:rFonts w:ascii="Arial" w:hAnsi="Arial" w:cs="Arial"/>
          <w:sz w:val="24"/>
        </w:rPr>
        <w:t xml:space="preserve"> fever. </w:t>
      </w:r>
    </w:p>
    <w:p w:rsidR="00605710" w:rsidRPr="008B216B" w:rsidRDefault="00605710" w:rsidP="008B216B">
      <w:pPr>
        <w:spacing w:after="0" w:line="240" w:lineRule="auto"/>
        <w:rPr>
          <w:rFonts w:ascii="Arial" w:hAnsi="Arial" w:cs="Arial"/>
          <w:lang w:val="en-US"/>
        </w:rPr>
      </w:pPr>
    </w:p>
    <w:p w:rsidR="00602B22" w:rsidRPr="008B216B" w:rsidRDefault="00602B22" w:rsidP="008B216B">
      <w:pPr>
        <w:spacing w:after="0" w:line="240" w:lineRule="auto"/>
        <w:rPr>
          <w:rFonts w:ascii="Arial" w:hAnsi="Arial" w:cs="Arial"/>
          <w:lang w:val="en-US"/>
        </w:rPr>
      </w:pPr>
    </w:p>
    <w:p w:rsidR="00E26F6E" w:rsidRPr="008B216B" w:rsidRDefault="00024514" w:rsidP="006C11C6">
      <w:pPr>
        <w:pStyle w:val="Heading1"/>
        <w:spacing w:before="0" w:line="240" w:lineRule="auto"/>
        <w:rPr>
          <w:rFonts w:ascii="Arial" w:hAnsi="Arial" w:cs="Arial"/>
          <w:b/>
          <w:color w:val="auto"/>
          <w:sz w:val="24"/>
          <w:lang w:val="en-US"/>
        </w:rPr>
      </w:pPr>
      <w:r w:rsidRPr="008B216B">
        <w:rPr>
          <w:rFonts w:ascii="Arial" w:hAnsi="Arial" w:cs="Arial"/>
          <w:b/>
          <w:color w:val="auto"/>
          <w:sz w:val="24"/>
          <w:lang w:val="en-US"/>
        </w:rPr>
        <w:t>Administration of Medication</w:t>
      </w:r>
    </w:p>
    <w:p w:rsidR="00837B0C" w:rsidRPr="008B216B" w:rsidRDefault="00837B0C" w:rsidP="008B216B">
      <w:pPr>
        <w:spacing w:after="0" w:line="240" w:lineRule="auto"/>
        <w:rPr>
          <w:rFonts w:ascii="Arial" w:hAnsi="Arial" w:cs="Arial"/>
          <w:lang w:val="en-US"/>
        </w:rPr>
      </w:pPr>
    </w:p>
    <w:p w:rsidR="007D6635" w:rsidRPr="006C11C6" w:rsidRDefault="00B04CE4" w:rsidP="006C11C6">
      <w:pPr>
        <w:spacing w:after="0" w:line="240" w:lineRule="auto"/>
        <w:jc w:val="both"/>
        <w:rPr>
          <w:rFonts w:ascii="Arial" w:hAnsi="Arial" w:cs="Arial"/>
          <w:sz w:val="24"/>
        </w:rPr>
      </w:pPr>
      <w:r w:rsidRPr="006C11C6">
        <w:rPr>
          <w:rFonts w:ascii="Arial" w:hAnsi="Arial" w:cs="Arial"/>
          <w:sz w:val="24"/>
        </w:rPr>
        <w:t>The nursery will not administer the first dose of a</w:t>
      </w:r>
      <w:r w:rsidR="006C11C6">
        <w:rPr>
          <w:rFonts w:ascii="Arial" w:hAnsi="Arial" w:cs="Arial"/>
          <w:sz w:val="24"/>
        </w:rPr>
        <w:t>ny</w:t>
      </w:r>
      <w:r w:rsidRPr="006C11C6">
        <w:rPr>
          <w:rFonts w:ascii="Arial" w:hAnsi="Arial" w:cs="Arial"/>
          <w:sz w:val="24"/>
        </w:rPr>
        <w:t xml:space="preserve"> new medication (excluding emergency medicatio</w:t>
      </w:r>
      <w:r w:rsidR="0060696B" w:rsidRPr="006C11C6">
        <w:rPr>
          <w:rFonts w:ascii="Arial" w:hAnsi="Arial" w:cs="Arial"/>
          <w:sz w:val="24"/>
        </w:rPr>
        <w:t xml:space="preserve">ns such as adrenaline pen etc.). Parents should administer the first dose </w:t>
      </w:r>
      <w:r w:rsidR="005C7208" w:rsidRPr="006C11C6">
        <w:rPr>
          <w:rFonts w:ascii="Arial" w:hAnsi="Arial" w:cs="Arial"/>
          <w:sz w:val="24"/>
        </w:rPr>
        <w:t xml:space="preserve">to ensure the child does not have an adverse reaction. </w:t>
      </w:r>
    </w:p>
    <w:p w:rsidR="00B6106D" w:rsidRPr="008B216B" w:rsidRDefault="00B6106D" w:rsidP="008B216B">
      <w:pPr>
        <w:pStyle w:val="ListParagraph"/>
        <w:spacing w:after="0" w:line="240" w:lineRule="auto"/>
        <w:ind w:left="432"/>
        <w:jc w:val="both"/>
        <w:rPr>
          <w:rFonts w:ascii="Arial" w:hAnsi="Arial" w:cs="Arial"/>
          <w:sz w:val="24"/>
        </w:rPr>
      </w:pPr>
    </w:p>
    <w:p w:rsidR="005C7208" w:rsidRPr="006C11C6" w:rsidRDefault="005C7208" w:rsidP="006C11C6">
      <w:pPr>
        <w:spacing w:after="0" w:line="240" w:lineRule="auto"/>
        <w:jc w:val="both"/>
        <w:rPr>
          <w:rFonts w:ascii="Arial" w:hAnsi="Arial" w:cs="Arial"/>
          <w:sz w:val="24"/>
        </w:rPr>
      </w:pPr>
      <w:r w:rsidRPr="006C11C6">
        <w:rPr>
          <w:rFonts w:ascii="Arial" w:hAnsi="Arial" w:cs="Arial"/>
          <w:sz w:val="24"/>
        </w:rPr>
        <w:lastRenderedPageBreak/>
        <w:t xml:space="preserve">Consent to administer medication is time limited and should only be administered for the required time prescribed. </w:t>
      </w:r>
    </w:p>
    <w:p w:rsidR="00B6106D" w:rsidRPr="008B216B" w:rsidRDefault="00B6106D" w:rsidP="008B216B">
      <w:pPr>
        <w:pStyle w:val="ListParagraph"/>
        <w:spacing w:after="0" w:line="240" w:lineRule="auto"/>
        <w:ind w:left="432"/>
        <w:jc w:val="both"/>
        <w:rPr>
          <w:rFonts w:ascii="Arial" w:hAnsi="Arial" w:cs="Arial"/>
          <w:sz w:val="24"/>
        </w:rPr>
      </w:pPr>
    </w:p>
    <w:p w:rsidR="005C7208" w:rsidRPr="006C11C6" w:rsidRDefault="005C7208" w:rsidP="006C11C6">
      <w:pPr>
        <w:spacing w:after="0" w:line="240" w:lineRule="auto"/>
        <w:ind w:left="-6"/>
        <w:jc w:val="both"/>
        <w:rPr>
          <w:rFonts w:ascii="Arial" w:hAnsi="Arial" w:cs="Arial"/>
          <w:sz w:val="24"/>
        </w:rPr>
      </w:pPr>
      <w:r w:rsidRPr="006C11C6">
        <w:rPr>
          <w:rFonts w:ascii="Arial" w:hAnsi="Arial" w:cs="Arial"/>
          <w:sz w:val="24"/>
        </w:rPr>
        <w:t xml:space="preserve">For medicines ‘when required’ staff should inform parents by phone call </w:t>
      </w:r>
      <w:r w:rsidR="00263A21" w:rsidRPr="006C11C6">
        <w:rPr>
          <w:rFonts w:ascii="Arial" w:hAnsi="Arial" w:cs="Arial"/>
          <w:sz w:val="24"/>
        </w:rPr>
        <w:t>when they intend to administer medicine and why</w:t>
      </w:r>
      <w:r w:rsidR="00C068B4" w:rsidRPr="006C11C6">
        <w:rPr>
          <w:rFonts w:ascii="Arial" w:hAnsi="Arial" w:cs="Arial"/>
          <w:sz w:val="24"/>
        </w:rPr>
        <w:t>,</w:t>
      </w:r>
      <w:r w:rsidR="00163203" w:rsidRPr="006C11C6">
        <w:rPr>
          <w:rFonts w:ascii="Arial" w:hAnsi="Arial" w:cs="Arial"/>
          <w:sz w:val="24"/>
        </w:rPr>
        <w:t xml:space="preserve"> to obtain their consent and the reasons for administering should be recorded. </w:t>
      </w:r>
    </w:p>
    <w:p w:rsidR="00B6106D" w:rsidRPr="008B216B" w:rsidRDefault="00B6106D" w:rsidP="008B216B">
      <w:pPr>
        <w:pStyle w:val="ListParagraph"/>
        <w:spacing w:after="0" w:line="240" w:lineRule="auto"/>
        <w:ind w:left="432"/>
        <w:jc w:val="both"/>
        <w:rPr>
          <w:rFonts w:ascii="Arial" w:hAnsi="Arial" w:cs="Arial"/>
          <w:sz w:val="24"/>
        </w:rPr>
      </w:pPr>
    </w:p>
    <w:p w:rsidR="00C068B4" w:rsidRPr="006C11C6" w:rsidRDefault="00C068B4" w:rsidP="006C11C6">
      <w:pPr>
        <w:spacing w:after="0" w:line="240" w:lineRule="auto"/>
        <w:ind w:left="-6"/>
        <w:jc w:val="both"/>
        <w:rPr>
          <w:rFonts w:ascii="Arial" w:hAnsi="Arial" w:cs="Arial"/>
          <w:sz w:val="24"/>
        </w:rPr>
      </w:pPr>
      <w:r w:rsidRPr="006C11C6">
        <w:rPr>
          <w:rFonts w:ascii="Arial" w:hAnsi="Arial" w:cs="Arial"/>
          <w:sz w:val="24"/>
        </w:rPr>
        <w:t xml:space="preserve">Medicines are used to cure/prevent illness or to relieve symptoms and should not be used to punish or control behaviour. </w:t>
      </w:r>
    </w:p>
    <w:p w:rsidR="00B6106D" w:rsidRPr="008B216B" w:rsidRDefault="00B6106D" w:rsidP="008B216B">
      <w:pPr>
        <w:pStyle w:val="ListParagraph"/>
        <w:spacing w:after="0" w:line="240" w:lineRule="auto"/>
        <w:ind w:left="432"/>
        <w:jc w:val="both"/>
        <w:rPr>
          <w:rFonts w:ascii="Arial" w:hAnsi="Arial" w:cs="Arial"/>
          <w:lang w:val="en-US"/>
        </w:rPr>
      </w:pPr>
    </w:p>
    <w:p w:rsidR="008C02D7" w:rsidRPr="006C11C6" w:rsidRDefault="008C02D7" w:rsidP="006C11C6">
      <w:pPr>
        <w:spacing w:after="0" w:line="240" w:lineRule="auto"/>
        <w:jc w:val="both"/>
        <w:rPr>
          <w:rFonts w:ascii="Arial" w:hAnsi="Arial" w:cs="Arial"/>
          <w:lang w:val="en-US"/>
        </w:rPr>
      </w:pPr>
      <w:r w:rsidRPr="006C11C6">
        <w:rPr>
          <w:rFonts w:ascii="Arial" w:hAnsi="Arial" w:cs="Arial"/>
          <w:sz w:val="24"/>
        </w:rPr>
        <w:t>Each medication should have its own spoon/syringe/spacer, which should be cleaned after use and stored with the medication to avoid</w:t>
      </w:r>
      <w:r w:rsidR="006C11C6">
        <w:rPr>
          <w:rFonts w:ascii="Arial" w:hAnsi="Arial" w:cs="Arial"/>
          <w:sz w:val="24"/>
        </w:rPr>
        <w:t xml:space="preserve"> cross-infection. </w:t>
      </w:r>
      <w:r w:rsidRPr="006C11C6">
        <w:rPr>
          <w:rFonts w:ascii="Arial" w:hAnsi="Arial" w:cs="Arial"/>
          <w:sz w:val="24"/>
        </w:rPr>
        <w:t xml:space="preserve">Staff must use the correct equipment provided (i.e. spoon/syringe) and should under no circumstances attempt to guess, use any other spoon or allow to drink straight from the bottle. </w:t>
      </w:r>
    </w:p>
    <w:p w:rsidR="00B6106D" w:rsidRPr="008B216B" w:rsidRDefault="00B6106D" w:rsidP="008B216B">
      <w:pPr>
        <w:pStyle w:val="ListParagraph"/>
        <w:spacing w:after="0" w:line="240" w:lineRule="auto"/>
        <w:ind w:left="432"/>
        <w:jc w:val="both"/>
        <w:rPr>
          <w:rFonts w:ascii="Arial" w:hAnsi="Arial" w:cs="Arial"/>
          <w:sz w:val="24"/>
        </w:rPr>
      </w:pPr>
    </w:p>
    <w:p w:rsidR="00C068B4" w:rsidRPr="006C11C6" w:rsidRDefault="00C068B4" w:rsidP="006C11C6">
      <w:pPr>
        <w:spacing w:after="0" w:line="240" w:lineRule="auto"/>
        <w:jc w:val="both"/>
        <w:rPr>
          <w:rFonts w:ascii="Arial" w:hAnsi="Arial" w:cs="Arial"/>
          <w:sz w:val="24"/>
        </w:rPr>
      </w:pPr>
      <w:r w:rsidRPr="006C11C6">
        <w:rPr>
          <w:rFonts w:ascii="Arial" w:hAnsi="Arial" w:cs="Arial"/>
          <w:sz w:val="24"/>
        </w:rPr>
        <w:t xml:space="preserve">Staff must be fully aware of any special precautions (i.e. give with food etc.) when administering any medication. </w:t>
      </w:r>
    </w:p>
    <w:p w:rsidR="00B6106D" w:rsidRPr="008B216B" w:rsidRDefault="00B6106D" w:rsidP="008B216B">
      <w:pPr>
        <w:pStyle w:val="ListParagraph"/>
        <w:spacing w:after="0" w:line="240" w:lineRule="auto"/>
        <w:ind w:left="432"/>
        <w:jc w:val="both"/>
        <w:rPr>
          <w:rFonts w:ascii="Arial" w:hAnsi="Arial" w:cs="Arial"/>
          <w:sz w:val="24"/>
        </w:rPr>
      </w:pPr>
    </w:p>
    <w:p w:rsidR="008C02D7" w:rsidRPr="006C11C6" w:rsidRDefault="008C02D7" w:rsidP="006C11C6">
      <w:pPr>
        <w:spacing w:after="0" w:line="240" w:lineRule="auto"/>
        <w:jc w:val="both"/>
        <w:rPr>
          <w:rFonts w:ascii="Arial" w:hAnsi="Arial" w:cs="Arial"/>
          <w:sz w:val="24"/>
        </w:rPr>
      </w:pPr>
      <w:r w:rsidRPr="006C11C6">
        <w:rPr>
          <w:rFonts w:ascii="Arial" w:hAnsi="Arial" w:cs="Arial"/>
          <w:sz w:val="24"/>
        </w:rPr>
        <w:t>Staff must wear gloves when applying medicine to the skin in order to avoid cross infection and prevent staff from absorbing the medicine through their own skin.</w:t>
      </w:r>
    </w:p>
    <w:p w:rsidR="00B6106D" w:rsidRPr="008B216B" w:rsidRDefault="00B6106D" w:rsidP="008B216B">
      <w:pPr>
        <w:pStyle w:val="ListParagraph"/>
        <w:spacing w:after="0" w:line="240" w:lineRule="auto"/>
        <w:ind w:left="432"/>
        <w:jc w:val="both"/>
        <w:rPr>
          <w:rFonts w:ascii="Arial" w:hAnsi="Arial" w:cs="Arial"/>
          <w:sz w:val="24"/>
        </w:rPr>
      </w:pPr>
    </w:p>
    <w:p w:rsidR="008C02D7" w:rsidRPr="006C11C6" w:rsidRDefault="008C02D7" w:rsidP="006C11C6">
      <w:pPr>
        <w:spacing w:after="0" w:line="240" w:lineRule="auto"/>
        <w:jc w:val="both"/>
        <w:rPr>
          <w:rFonts w:ascii="Arial" w:hAnsi="Arial" w:cs="Arial"/>
          <w:sz w:val="24"/>
        </w:rPr>
      </w:pPr>
      <w:r w:rsidRPr="006C11C6">
        <w:rPr>
          <w:rFonts w:ascii="Arial" w:hAnsi="Arial" w:cs="Arial"/>
          <w:sz w:val="24"/>
        </w:rPr>
        <w:t xml:space="preserve">Good hand washing practice should be followed prior to and after administering eye drops or applying creams. </w:t>
      </w:r>
    </w:p>
    <w:p w:rsidR="00837B0C" w:rsidRPr="008B216B" w:rsidRDefault="00837B0C" w:rsidP="008B216B">
      <w:pPr>
        <w:spacing w:after="0" w:line="240" w:lineRule="auto"/>
        <w:jc w:val="both"/>
        <w:rPr>
          <w:rFonts w:ascii="Arial" w:hAnsi="Arial" w:cs="Arial"/>
          <w:sz w:val="24"/>
        </w:rPr>
      </w:pPr>
    </w:p>
    <w:p w:rsidR="00605710" w:rsidRPr="006C11C6" w:rsidRDefault="008C02D7" w:rsidP="006C11C6">
      <w:pPr>
        <w:spacing w:after="0" w:line="240" w:lineRule="auto"/>
        <w:jc w:val="both"/>
        <w:rPr>
          <w:rFonts w:ascii="Arial" w:hAnsi="Arial" w:cs="Arial"/>
          <w:sz w:val="24"/>
        </w:rPr>
      </w:pPr>
      <w:r w:rsidRPr="006C11C6">
        <w:rPr>
          <w:rFonts w:ascii="Arial" w:hAnsi="Arial" w:cs="Arial"/>
          <w:sz w:val="24"/>
        </w:rPr>
        <w:t xml:space="preserve">All staff administering medications should be appropriately trained and competent to do so. </w:t>
      </w:r>
      <w:r w:rsidR="00DC6AF5" w:rsidRPr="006C11C6">
        <w:rPr>
          <w:rFonts w:ascii="Arial" w:hAnsi="Arial" w:cs="Arial"/>
          <w:sz w:val="24"/>
        </w:rPr>
        <w:t>Some medication will require staff to receive specific training for (i.e. injectable medication, giving oxygen, etc.). Staff must only administer medication which they are trained to give.</w:t>
      </w:r>
    </w:p>
    <w:p w:rsidR="00837B0C" w:rsidRPr="008B216B" w:rsidRDefault="00837B0C" w:rsidP="008B216B">
      <w:pPr>
        <w:spacing w:after="0" w:line="240" w:lineRule="auto"/>
        <w:jc w:val="both"/>
        <w:rPr>
          <w:rFonts w:ascii="Arial" w:hAnsi="Arial" w:cs="Arial"/>
          <w:sz w:val="24"/>
        </w:rPr>
      </w:pPr>
    </w:p>
    <w:p w:rsidR="00B6106D" w:rsidRPr="006C11C6" w:rsidRDefault="00536F2E" w:rsidP="006C11C6">
      <w:pPr>
        <w:spacing w:after="0" w:line="240" w:lineRule="auto"/>
        <w:jc w:val="both"/>
        <w:rPr>
          <w:rFonts w:ascii="Arial" w:hAnsi="Arial" w:cs="Arial"/>
          <w:sz w:val="24"/>
        </w:rPr>
      </w:pPr>
      <w:r w:rsidRPr="006C11C6">
        <w:rPr>
          <w:rFonts w:ascii="Arial" w:hAnsi="Arial" w:cs="Arial"/>
          <w:sz w:val="24"/>
        </w:rPr>
        <w:t xml:space="preserve">If a child does not take the full dosage of medicine (spit it out etc.), staff should not </w:t>
      </w:r>
      <w:r w:rsidR="006E6CBB" w:rsidRPr="006C11C6">
        <w:rPr>
          <w:rFonts w:ascii="Arial" w:hAnsi="Arial" w:cs="Arial"/>
          <w:sz w:val="24"/>
        </w:rPr>
        <w:t xml:space="preserve">force them to do so or </w:t>
      </w:r>
      <w:r w:rsidRPr="006C11C6">
        <w:rPr>
          <w:rFonts w:ascii="Arial" w:hAnsi="Arial" w:cs="Arial"/>
          <w:sz w:val="24"/>
        </w:rPr>
        <w:t>attempt to administer again and</w:t>
      </w:r>
      <w:r w:rsidR="006E6CBB" w:rsidRPr="006C11C6">
        <w:rPr>
          <w:rFonts w:ascii="Arial" w:hAnsi="Arial" w:cs="Arial"/>
          <w:sz w:val="24"/>
        </w:rPr>
        <w:t xml:space="preserve"> must</w:t>
      </w:r>
      <w:r w:rsidRPr="006C11C6">
        <w:rPr>
          <w:rFonts w:ascii="Arial" w:hAnsi="Arial" w:cs="Arial"/>
          <w:sz w:val="24"/>
        </w:rPr>
        <w:t xml:space="preserve"> record the reason why the medicine was not fully given. </w:t>
      </w:r>
    </w:p>
    <w:p w:rsidR="00837B0C" w:rsidRPr="008B216B" w:rsidRDefault="00837B0C" w:rsidP="008B216B">
      <w:pPr>
        <w:pStyle w:val="ListParagraph"/>
        <w:spacing w:after="0" w:line="240" w:lineRule="auto"/>
        <w:ind w:left="432"/>
        <w:jc w:val="both"/>
        <w:rPr>
          <w:rFonts w:ascii="Arial" w:hAnsi="Arial" w:cs="Arial"/>
          <w:sz w:val="24"/>
        </w:rPr>
      </w:pPr>
    </w:p>
    <w:p w:rsidR="00DC6AF5" w:rsidRPr="006C11C6" w:rsidRDefault="00DC6AF5" w:rsidP="006C11C6">
      <w:pPr>
        <w:spacing w:after="0" w:line="240" w:lineRule="auto"/>
        <w:ind w:left="-6"/>
        <w:jc w:val="both"/>
        <w:rPr>
          <w:rFonts w:ascii="Arial" w:hAnsi="Arial" w:cs="Arial"/>
          <w:sz w:val="24"/>
        </w:rPr>
      </w:pPr>
      <w:r w:rsidRPr="006C11C6">
        <w:rPr>
          <w:rFonts w:ascii="Arial" w:hAnsi="Arial" w:cs="Arial"/>
          <w:sz w:val="24"/>
        </w:rPr>
        <w:t>Any errors (i.e. wrong dosage, got given etc.) must be recorded in the event of an investigation. Any errors should be reported immediately to the manager. An investigation may be carried out to determine whether any further actions are required (i.e. further training, policy review etc.). Any actions will be recorded and serious incident</w:t>
      </w:r>
      <w:r w:rsidR="00D326E1" w:rsidRPr="006C11C6">
        <w:rPr>
          <w:rFonts w:ascii="Arial" w:hAnsi="Arial" w:cs="Arial"/>
          <w:sz w:val="24"/>
        </w:rPr>
        <w:t>s</w:t>
      </w:r>
      <w:r w:rsidRPr="006C11C6">
        <w:rPr>
          <w:rFonts w:ascii="Arial" w:hAnsi="Arial" w:cs="Arial"/>
          <w:sz w:val="24"/>
        </w:rPr>
        <w:t xml:space="preserve"> reported to the relevant regulatory bodies. </w:t>
      </w:r>
    </w:p>
    <w:p w:rsidR="00D26EFA" w:rsidRPr="008B216B" w:rsidRDefault="00D26EFA" w:rsidP="008B216B">
      <w:pPr>
        <w:pStyle w:val="ListParagraph"/>
        <w:spacing w:after="0" w:line="240" w:lineRule="auto"/>
        <w:rPr>
          <w:rFonts w:ascii="Arial" w:hAnsi="Arial" w:cs="Arial"/>
          <w:sz w:val="24"/>
        </w:rPr>
      </w:pPr>
    </w:p>
    <w:p w:rsidR="006E6CBB" w:rsidRPr="008B216B" w:rsidRDefault="006E6CBB" w:rsidP="008B216B">
      <w:pPr>
        <w:pStyle w:val="ListParagraph"/>
        <w:spacing w:after="0" w:line="240" w:lineRule="auto"/>
        <w:rPr>
          <w:rFonts w:ascii="Arial" w:hAnsi="Arial" w:cs="Arial"/>
          <w:sz w:val="24"/>
        </w:rPr>
      </w:pPr>
    </w:p>
    <w:p w:rsidR="00D26EFA" w:rsidRPr="008B216B" w:rsidRDefault="00D26EFA" w:rsidP="006C11C6">
      <w:pPr>
        <w:pStyle w:val="Heading1"/>
        <w:spacing w:before="0" w:line="240" w:lineRule="auto"/>
        <w:rPr>
          <w:rFonts w:ascii="Arial" w:hAnsi="Arial" w:cs="Arial"/>
          <w:b/>
          <w:color w:val="auto"/>
          <w:sz w:val="24"/>
          <w:lang w:val="en-US"/>
        </w:rPr>
      </w:pPr>
      <w:r w:rsidRPr="008B216B">
        <w:rPr>
          <w:rFonts w:ascii="Arial" w:hAnsi="Arial" w:cs="Arial"/>
          <w:b/>
          <w:color w:val="auto"/>
          <w:sz w:val="24"/>
          <w:lang w:val="en-US"/>
        </w:rPr>
        <w:t>Fever Management</w:t>
      </w:r>
    </w:p>
    <w:p w:rsidR="00D26EFA" w:rsidRPr="008B216B" w:rsidRDefault="00D26EFA" w:rsidP="008B216B">
      <w:pPr>
        <w:spacing w:after="0" w:line="240" w:lineRule="auto"/>
        <w:rPr>
          <w:rFonts w:ascii="Arial" w:hAnsi="Arial" w:cs="Arial"/>
          <w:lang w:val="en-US"/>
        </w:rPr>
      </w:pPr>
    </w:p>
    <w:p w:rsidR="002B2DAC" w:rsidRPr="006C11C6" w:rsidRDefault="00D26EFA" w:rsidP="006C11C6">
      <w:pPr>
        <w:spacing w:after="0" w:line="240" w:lineRule="auto"/>
        <w:ind w:left="-6"/>
        <w:jc w:val="both"/>
        <w:rPr>
          <w:rFonts w:ascii="Arial" w:hAnsi="Arial" w:cs="Arial"/>
          <w:sz w:val="24"/>
        </w:rPr>
      </w:pPr>
      <w:r w:rsidRPr="006C11C6">
        <w:rPr>
          <w:rFonts w:ascii="Arial" w:hAnsi="Arial" w:cs="Arial"/>
          <w:sz w:val="24"/>
        </w:rPr>
        <w:t>If a child has a fever, staff should make all efforts to keep them well hydrated by giving them plenty of cool water to drink. Even if the child is not thirsty, staff will try to get them to drink little and often to keep their fluid level up.</w:t>
      </w:r>
      <w:r w:rsidR="00BE285C">
        <w:rPr>
          <w:rFonts w:ascii="Arial" w:hAnsi="Arial" w:cs="Arial"/>
          <w:sz w:val="24"/>
        </w:rPr>
        <w:t xml:space="preserve"> </w:t>
      </w:r>
      <w:r w:rsidR="002B2DAC" w:rsidRPr="006C11C6">
        <w:rPr>
          <w:rFonts w:ascii="Arial" w:hAnsi="Arial" w:cs="Arial"/>
          <w:sz w:val="24"/>
        </w:rPr>
        <w:t>To help reduce the child’s temperature, staff will keep them cool by undressing them to their underwear and manage the temperature of the room.</w:t>
      </w:r>
    </w:p>
    <w:p w:rsidR="006E6CBB" w:rsidRPr="008B216B" w:rsidRDefault="006E6CBB" w:rsidP="008B216B">
      <w:pPr>
        <w:pStyle w:val="ListParagraph"/>
        <w:spacing w:after="0" w:line="240" w:lineRule="auto"/>
        <w:ind w:left="0"/>
        <w:jc w:val="both"/>
        <w:rPr>
          <w:rFonts w:ascii="Arial" w:hAnsi="Arial" w:cs="Arial"/>
          <w:sz w:val="24"/>
        </w:rPr>
      </w:pPr>
    </w:p>
    <w:p w:rsidR="00D26EFA" w:rsidRPr="00BE285C" w:rsidRDefault="002B2DAC" w:rsidP="00BE285C">
      <w:pPr>
        <w:spacing w:after="0" w:line="240" w:lineRule="auto"/>
        <w:ind w:left="-6"/>
        <w:jc w:val="both"/>
        <w:rPr>
          <w:rFonts w:ascii="Arial" w:hAnsi="Arial" w:cs="Arial"/>
          <w:sz w:val="24"/>
        </w:rPr>
      </w:pPr>
      <w:r w:rsidRPr="00BE285C">
        <w:rPr>
          <w:rFonts w:ascii="Arial" w:hAnsi="Arial" w:cs="Arial"/>
          <w:sz w:val="24"/>
        </w:rPr>
        <w:t>It is recommended that urgent medical advice should be sought if the child has a temperature of 38°c or above, in compliance with Covid-19 guidance</w:t>
      </w:r>
      <w:r w:rsidR="006E6CBB" w:rsidRPr="00BE285C">
        <w:rPr>
          <w:rFonts w:ascii="Arial" w:hAnsi="Arial" w:cs="Arial"/>
          <w:sz w:val="24"/>
        </w:rPr>
        <w:t xml:space="preserve"> with it being one </w:t>
      </w:r>
      <w:r w:rsidR="006E6CBB" w:rsidRPr="00BE285C">
        <w:rPr>
          <w:rFonts w:ascii="Arial" w:hAnsi="Arial" w:cs="Arial"/>
          <w:sz w:val="24"/>
        </w:rPr>
        <w:lastRenderedPageBreak/>
        <w:t>of the main key symptoms</w:t>
      </w:r>
      <w:r w:rsidRPr="00BE285C">
        <w:rPr>
          <w:rFonts w:ascii="Arial" w:hAnsi="Arial" w:cs="Arial"/>
          <w:sz w:val="24"/>
        </w:rPr>
        <w:t>.</w:t>
      </w:r>
      <w:r w:rsidR="006E6CBB" w:rsidRPr="00BE285C">
        <w:rPr>
          <w:rFonts w:ascii="Arial" w:hAnsi="Arial" w:cs="Arial"/>
          <w:sz w:val="24"/>
        </w:rPr>
        <w:t xml:space="preserve"> Children displaying a high temperature should </w:t>
      </w:r>
      <w:r w:rsidRPr="00BE285C">
        <w:rPr>
          <w:rFonts w:ascii="Arial" w:hAnsi="Arial" w:cs="Arial"/>
          <w:sz w:val="24"/>
        </w:rPr>
        <w:t>be removed from the playroom and isolated from the other children until they</w:t>
      </w:r>
      <w:r w:rsidR="00F577FA" w:rsidRPr="00BE285C">
        <w:rPr>
          <w:rFonts w:ascii="Arial" w:hAnsi="Arial" w:cs="Arial"/>
          <w:sz w:val="24"/>
        </w:rPr>
        <w:t xml:space="preserve"> are</w:t>
      </w:r>
      <w:r w:rsidRPr="00BE285C">
        <w:rPr>
          <w:rFonts w:ascii="Arial" w:hAnsi="Arial" w:cs="Arial"/>
          <w:sz w:val="24"/>
        </w:rPr>
        <w:t xml:space="preserve"> collected</w:t>
      </w:r>
      <w:r w:rsidR="00F577FA" w:rsidRPr="00BE285C">
        <w:rPr>
          <w:rFonts w:ascii="Arial" w:hAnsi="Arial" w:cs="Arial"/>
          <w:sz w:val="24"/>
        </w:rPr>
        <w:t xml:space="preserve"> from nursery</w:t>
      </w:r>
      <w:r w:rsidRPr="00BE285C">
        <w:rPr>
          <w:rFonts w:ascii="Arial" w:hAnsi="Arial" w:cs="Arial"/>
          <w:sz w:val="24"/>
        </w:rPr>
        <w:t xml:space="preserve">. </w:t>
      </w:r>
    </w:p>
    <w:p w:rsidR="00587124" w:rsidRPr="008B216B" w:rsidRDefault="00587124" w:rsidP="008B216B">
      <w:pPr>
        <w:spacing w:after="0" w:line="240" w:lineRule="auto"/>
        <w:jc w:val="right"/>
        <w:rPr>
          <w:rFonts w:ascii="Arial" w:hAnsi="Arial" w:cs="Arial"/>
          <w:b/>
          <w:sz w:val="24"/>
        </w:rPr>
      </w:pPr>
    </w:p>
    <w:p w:rsidR="00587124" w:rsidRPr="008B216B" w:rsidRDefault="00587124" w:rsidP="008B216B">
      <w:pPr>
        <w:spacing w:after="0" w:line="240" w:lineRule="auto"/>
        <w:jc w:val="right"/>
        <w:rPr>
          <w:rFonts w:ascii="Arial" w:hAnsi="Arial" w:cs="Arial"/>
          <w:b/>
          <w:sz w:val="24"/>
        </w:rPr>
      </w:pPr>
    </w:p>
    <w:p w:rsidR="00587124" w:rsidRPr="008B216B" w:rsidRDefault="00587124" w:rsidP="008B216B">
      <w:pPr>
        <w:spacing w:after="0" w:line="240" w:lineRule="auto"/>
        <w:jc w:val="right"/>
        <w:rPr>
          <w:rFonts w:ascii="Arial" w:hAnsi="Arial" w:cs="Arial"/>
          <w:b/>
          <w:sz w:val="24"/>
        </w:rPr>
      </w:pPr>
    </w:p>
    <w:p w:rsidR="00587124" w:rsidRPr="008B216B" w:rsidRDefault="00587124" w:rsidP="008B216B">
      <w:pPr>
        <w:spacing w:after="0" w:line="240" w:lineRule="auto"/>
        <w:jc w:val="right"/>
        <w:rPr>
          <w:rFonts w:ascii="Arial" w:hAnsi="Arial" w:cs="Arial"/>
          <w:b/>
          <w:sz w:val="24"/>
        </w:rPr>
      </w:pPr>
    </w:p>
    <w:p w:rsidR="00587124" w:rsidRPr="008B216B" w:rsidRDefault="00587124" w:rsidP="008B216B">
      <w:pPr>
        <w:spacing w:after="0" w:line="240" w:lineRule="auto"/>
        <w:jc w:val="right"/>
        <w:rPr>
          <w:rFonts w:ascii="Arial" w:hAnsi="Arial" w:cs="Arial"/>
          <w:b/>
          <w:sz w:val="24"/>
        </w:rPr>
      </w:pPr>
    </w:p>
    <w:p w:rsidR="00587124" w:rsidRPr="008B216B" w:rsidRDefault="00587124" w:rsidP="008B216B">
      <w:pPr>
        <w:spacing w:after="0" w:line="240" w:lineRule="auto"/>
        <w:jc w:val="right"/>
        <w:rPr>
          <w:rFonts w:ascii="Arial" w:hAnsi="Arial" w:cs="Arial"/>
          <w:b/>
          <w:sz w:val="24"/>
        </w:rPr>
      </w:pPr>
    </w:p>
    <w:p w:rsidR="00587124" w:rsidRPr="008B216B" w:rsidRDefault="00587124" w:rsidP="008B216B">
      <w:pPr>
        <w:spacing w:after="0" w:line="240" w:lineRule="auto"/>
        <w:jc w:val="right"/>
        <w:rPr>
          <w:rFonts w:ascii="Arial" w:hAnsi="Arial" w:cs="Arial"/>
          <w:b/>
          <w:sz w:val="24"/>
        </w:rPr>
      </w:pPr>
    </w:p>
    <w:p w:rsidR="00587124" w:rsidRPr="008B216B" w:rsidRDefault="00587124" w:rsidP="008B216B">
      <w:pPr>
        <w:spacing w:after="0" w:line="240" w:lineRule="auto"/>
        <w:jc w:val="right"/>
        <w:rPr>
          <w:rFonts w:ascii="Arial" w:hAnsi="Arial" w:cs="Arial"/>
          <w:b/>
          <w:sz w:val="24"/>
        </w:rPr>
      </w:pPr>
    </w:p>
    <w:p w:rsidR="00587124" w:rsidRPr="008B216B" w:rsidRDefault="00587124" w:rsidP="008B216B">
      <w:pPr>
        <w:spacing w:after="0" w:line="240" w:lineRule="auto"/>
        <w:jc w:val="right"/>
        <w:rPr>
          <w:rFonts w:ascii="Arial" w:hAnsi="Arial" w:cs="Arial"/>
          <w:b/>
          <w:sz w:val="24"/>
        </w:rPr>
      </w:pPr>
    </w:p>
    <w:p w:rsidR="00344345" w:rsidRPr="008B216B" w:rsidRDefault="00344345" w:rsidP="008B216B">
      <w:pPr>
        <w:spacing w:after="0" w:line="240" w:lineRule="auto"/>
        <w:jc w:val="right"/>
        <w:rPr>
          <w:rFonts w:ascii="Arial" w:hAnsi="Arial" w:cs="Arial"/>
          <w:b/>
          <w:sz w:val="24"/>
        </w:rPr>
      </w:pPr>
      <w:r w:rsidRPr="008B216B">
        <w:rPr>
          <w:rFonts w:ascii="Arial" w:hAnsi="Arial" w:cs="Arial"/>
          <w:b/>
          <w:sz w:val="24"/>
        </w:rPr>
        <w:t xml:space="preserve">Date: </w:t>
      </w:r>
      <w:r w:rsidR="009E69E3">
        <w:rPr>
          <w:rFonts w:ascii="Arial" w:hAnsi="Arial" w:cs="Arial"/>
          <w:b/>
          <w:sz w:val="24"/>
        </w:rPr>
        <w:t>October 2023</w:t>
      </w:r>
    </w:p>
    <w:p w:rsidR="00344345" w:rsidRPr="008B216B" w:rsidRDefault="00344345" w:rsidP="008B216B">
      <w:pPr>
        <w:spacing w:after="0" w:line="240" w:lineRule="auto"/>
        <w:jc w:val="right"/>
        <w:rPr>
          <w:rFonts w:ascii="Arial" w:hAnsi="Arial" w:cs="Arial"/>
          <w:b/>
          <w:sz w:val="24"/>
        </w:rPr>
      </w:pPr>
      <w:r w:rsidRPr="008B216B">
        <w:rPr>
          <w:rFonts w:ascii="Arial" w:hAnsi="Arial" w:cs="Arial"/>
          <w:b/>
          <w:sz w:val="24"/>
        </w:rPr>
        <w:t xml:space="preserve">Review Date: </w:t>
      </w:r>
      <w:r w:rsidR="009E69E3">
        <w:rPr>
          <w:rFonts w:ascii="Arial" w:hAnsi="Arial" w:cs="Arial"/>
          <w:b/>
          <w:sz w:val="24"/>
        </w:rPr>
        <w:t>October</w:t>
      </w:r>
      <w:r w:rsidR="002F7F64" w:rsidRPr="008B216B">
        <w:rPr>
          <w:rFonts w:ascii="Arial" w:hAnsi="Arial" w:cs="Arial"/>
          <w:b/>
          <w:sz w:val="24"/>
        </w:rPr>
        <w:t xml:space="preserve"> 202</w:t>
      </w:r>
      <w:r w:rsidR="009E69E3">
        <w:rPr>
          <w:rFonts w:ascii="Arial" w:hAnsi="Arial" w:cs="Arial"/>
          <w:b/>
          <w:sz w:val="24"/>
        </w:rPr>
        <w:t>4</w:t>
      </w:r>
      <w:r w:rsidRPr="008B216B">
        <w:rPr>
          <w:rFonts w:ascii="Arial" w:hAnsi="Arial" w:cs="Arial"/>
          <w:b/>
          <w:sz w:val="24"/>
        </w:rPr>
        <w:t xml:space="preserve"> </w:t>
      </w:r>
    </w:p>
    <w:p w:rsidR="00344345" w:rsidRPr="008B216B" w:rsidRDefault="00344345" w:rsidP="008B216B">
      <w:pPr>
        <w:spacing w:after="0" w:line="240" w:lineRule="auto"/>
        <w:jc w:val="right"/>
        <w:rPr>
          <w:rFonts w:ascii="Arial" w:hAnsi="Arial" w:cs="Arial"/>
          <w:b/>
          <w:sz w:val="24"/>
        </w:rPr>
      </w:pPr>
    </w:p>
    <w:p w:rsidR="00605710" w:rsidRPr="008B216B" w:rsidRDefault="00344345" w:rsidP="009E69E3">
      <w:pPr>
        <w:spacing w:after="0" w:line="240" w:lineRule="auto"/>
        <w:jc w:val="center"/>
        <w:rPr>
          <w:rFonts w:ascii="Arial" w:hAnsi="Arial" w:cs="Arial"/>
          <w:lang w:val="en-US"/>
        </w:rPr>
      </w:pPr>
      <w:r w:rsidRPr="008B216B">
        <w:rPr>
          <w:rFonts w:ascii="Arial" w:hAnsi="Arial" w:cs="Arial"/>
          <w:bCs/>
          <w:i/>
          <w:sz w:val="24"/>
        </w:rPr>
        <w:t>This policy will be monitored in line with relevant legislation and good practice guidelines.</w:t>
      </w:r>
    </w:p>
    <w:sectPr w:rsidR="00605710" w:rsidRPr="008B216B" w:rsidSect="00602B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46" w:rsidRDefault="000F2546" w:rsidP="00E26F6E">
      <w:pPr>
        <w:spacing w:after="0" w:line="240" w:lineRule="auto"/>
      </w:pPr>
      <w:r>
        <w:separator/>
      </w:r>
    </w:p>
  </w:endnote>
  <w:endnote w:type="continuationSeparator" w:id="0">
    <w:p w:rsidR="000F2546" w:rsidRDefault="000F2546" w:rsidP="00E2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E6" w:rsidRDefault="00D0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E6" w:rsidRDefault="00D00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E6" w:rsidRDefault="00D0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46" w:rsidRDefault="000F2546" w:rsidP="00E26F6E">
      <w:pPr>
        <w:spacing w:after="0" w:line="240" w:lineRule="auto"/>
      </w:pPr>
      <w:r>
        <w:separator/>
      </w:r>
    </w:p>
  </w:footnote>
  <w:footnote w:type="continuationSeparator" w:id="0">
    <w:p w:rsidR="000F2546" w:rsidRDefault="000F2546" w:rsidP="00E2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E6" w:rsidRDefault="00D00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E6" w:rsidRDefault="00D00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22" w:rsidRDefault="008B216B" w:rsidP="008B216B">
    <w:pPr>
      <w:pStyle w:val="Header"/>
      <w:jc w:val="center"/>
    </w:pPr>
    <w:bookmarkStart w:id="0" w:name="_GoBack"/>
    <w:bookmarkEnd w:id="0"/>
    <w:r>
      <w:rPr>
        <w:rFonts w:ascii="Arial" w:hAnsi="Arial" w:cs="Arial"/>
        <w:b/>
        <w:noProof/>
        <w:sz w:val="32"/>
        <w:lang w:eastAsia="en-GB"/>
      </w:rPr>
      <w:drawing>
        <wp:inline distT="0" distB="0" distL="0" distR="0">
          <wp:extent cx="1683385" cy="942340"/>
          <wp:effectExtent l="0" t="0" r="0" b="0"/>
          <wp:docPr id="2" name="Picture 2"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942340"/>
                  </a:xfrm>
                  <a:prstGeom prst="rect">
                    <a:avLst/>
                  </a:prstGeom>
                  <a:noFill/>
                  <a:ln>
                    <a:noFill/>
                  </a:ln>
                </pic:spPr>
              </pic:pic>
            </a:graphicData>
          </a:graphic>
        </wp:inline>
      </w:drawing>
    </w:r>
  </w:p>
  <w:p w:rsidR="008B216B" w:rsidRPr="008B216B" w:rsidRDefault="008B216B" w:rsidP="008B216B">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258"/>
    <w:multiLevelType w:val="multilevel"/>
    <w:tmpl w:val="1E96E4CA"/>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30A552A"/>
    <w:multiLevelType w:val="multilevel"/>
    <w:tmpl w:val="D2709C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91A0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3F44FBC"/>
    <w:multiLevelType w:val="hybridMultilevel"/>
    <w:tmpl w:val="24AAD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378A1"/>
    <w:multiLevelType w:val="hybridMultilevel"/>
    <w:tmpl w:val="F48E7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7A48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CE5728"/>
    <w:multiLevelType w:val="multilevel"/>
    <w:tmpl w:val="8686216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EC6715B"/>
    <w:multiLevelType w:val="multilevel"/>
    <w:tmpl w:val="1E96E4CA"/>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0FCF31D4"/>
    <w:multiLevelType w:val="multilevel"/>
    <w:tmpl w:val="1EC48A4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853C54"/>
    <w:multiLevelType w:val="multilevel"/>
    <w:tmpl w:val="E398F4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780318"/>
    <w:multiLevelType w:val="hybridMultilevel"/>
    <w:tmpl w:val="BA5040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33F53"/>
    <w:multiLevelType w:val="multilevel"/>
    <w:tmpl w:val="A8CAEFB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5E7615"/>
    <w:multiLevelType w:val="hybridMultilevel"/>
    <w:tmpl w:val="96D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0B32ED"/>
    <w:multiLevelType w:val="hybridMultilevel"/>
    <w:tmpl w:val="F0CE8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0077F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210166"/>
    <w:multiLevelType w:val="multilevel"/>
    <w:tmpl w:val="A8CAEFB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EB0E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117B8B"/>
    <w:multiLevelType w:val="hybridMultilevel"/>
    <w:tmpl w:val="9718E6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56E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5A77F2"/>
    <w:multiLevelType w:val="multilevel"/>
    <w:tmpl w:val="7F78BE1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B524E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55A866C0"/>
    <w:multiLevelType w:val="multilevel"/>
    <w:tmpl w:val="1E96E4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0B2E3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D7155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72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056848"/>
    <w:multiLevelType w:val="multilevel"/>
    <w:tmpl w:val="CC3C910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D67442"/>
    <w:multiLevelType w:val="hybridMultilevel"/>
    <w:tmpl w:val="8D0EF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8616DD"/>
    <w:multiLevelType w:val="hybridMultilevel"/>
    <w:tmpl w:val="8196E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26"/>
  </w:num>
  <w:num w:numId="5">
    <w:abstractNumId w:val="13"/>
  </w:num>
  <w:num w:numId="6">
    <w:abstractNumId w:val="10"/>
  </w:num>
  <w:num w:numId="7">
    <w:abstractNumId w:val="21"/>
  </w:num>
  <w:num w:numId="8">
    <w:abstractNumId w:val="20"/>
  </w:num>
  <w:num w:numId="9">
    <w:abstractNumId w:val="0"/>
  </w:num>
  <w:num w:numId="10">
    <w:abstractNumId w:val="22"/>
  </w:num>
  <w:num w:numId="11">
    <w:abstractNumId w:val="7"/>
  </w:num>
  <w:num w:numId="12">
    <w:abstractNumId w:val="6"/>
  </w:num>
  <w:num w:numId="13">
    <w:abstractNumId w:val="24"/>
  </w:num>
  <w:num w:numId="14">
    <w:abstractNumId w:val="19"/>
  </w:num>
  <w:num w:numId="15">
    <w:abstractNumId w:val="9"/>
  </w:num>
  <w:num w:numId="16">
    <w:abstractNumId w:val="17"/>
  </w:num>
  <w:num w:numId="17">
    <w:abstractNumId w:val="16"/>
  </w:num>
  <w:num w:numId="18">
    <w:abstractNumId w:val="8"/>
  </w:num>
  <w:num w:numId="19">
    <w:abstractNumId w:val="23"/>
  </w:num>
  <w:num w:numId="20">
    <w:abstractNumId w:val="25"/>
  </w:num>
  <w:num w:numId="21">
    <w:abstractNumId w:val="5"/>
  </w:num>
  <w:num w:numId="22">
    <w:abstractNumId w:val="1"/>
  </w:num>
  <w:num w:numId="23">
    <w:abstractNumId w:val="18"/>
  </w:num>
  <w:num w:numId="24">
    <w:abstractNumId w:val="2"/>
  </w:num>
  <w:num w:numId="25">
    <w:abstractNumId w:val="14"/>
  </w:num>
  <w:num w:numId="26">
    <w:abstractNumId w:val="11"/>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E"/>
    <w:rsid w:val="00024514"/>
    <w:rsid w:val="000317E5"/>
    <w:rsid w:val="000F2546"/>
    <w:rsid w:val="001161E7"/>
    <w:rsid w:val="00163203"/>
    <w:rsid w:val="001F03B4"/>
    <w:rsid w:val="00263A21"/>
    <w:rsid w:val="00265417"/>
    <w:rsid w:val="002B2DAC"/>
    <w:rsid w:val="002D779A"/>
    <w:rsid w:val="002F7F64"/>
    <w:rsid w:val="00344345"/>
    <w:rsid w:val="00384643"/>
    <w:rsid w:val="003F625A"/>
    <w:rsid w:val="004017CE"/>
    <w:rsid w:val="00536F2E"/>
    <w:rsid w:val="00587124"/>
    <w:rsid w:val="005C7208"/>
    <w:rsid w:val="005D51E7"/>
    <w:rsid w:val="00602B22"/>
    <w:rsid w:val="00605710"/>
    <w:rsid w:val="0060696B"/>
    <w:rsid w:val="00615379"/>
    <w:rsid w:val="006C11C6"/>
    <w:rsid w:val="006E6CBB"/>
    <w:rsid w:val="0076557A"/>
    <w:rsid w:val="007D6635"/>
    <w:rsid w:val="008145FD"/>
    <w:rsid w:val="008314D7"/>
    <w:rsid w:val="00837B0C"/>
    <w:rsid w:val="0084768C"/>
    <w:rsid w:val="00886BAC"/>
    <w:rsid w:val="008B216B"/>
    <w:rsid w:val="008C02D7"/>
    <w:rsid w:val="009803A0"/>
    <w:rsid w:val="009E69E3"/>
    <w:rsid w:val="00A60BE8"/>
    <w:rsid w:val="00A97672"/>
    <w:rsid w:val="00B04CE4"/>
    <w:rsid w:val="00B6106D"/>
    <w:rsid w:val="00BA699C"/>
    <w:rsid w:val="00BE285C"/>
    <w:rsid w:val="00C068B4"/>
    <w:rsid w:val="00C31D2F"/>
    <w:rsid w:val="00C80B5B"/>
    <w:rsid w:val="00C96445"/>
    <w:rsid w:val="00D00DE6"/>
    <w:rsid w:val="00D26EFA"/>
    <w:rsid w:val="00D326E1"/>
    <w:rsid w:val="00D51BEE"/>
    <w:rsid w:val="00DC6AF5"/>
    <w:rsid w:val="00DD2316"/>
    <w:rsid w:val="00DF7371"/>
    <w:rsid w:val="00E26F6E"/>
    <w:rsid w:val="00E3516F"/>
    <w:rsid w:val="00EA345B"/>
    <w:rsid w:val="00EC1E82"/>
    <w:rsid w:val="00F15C6D"/>
    <w:rsid w:val="00F1736F"/>
    <w:rsid w:val="00F50FE8"/>
    <w:rsid w:val="00F5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8ABF1-00BC-4FD9-B742-0374EFEF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F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F6E"/>
  </w:style>
  <w:style w:type="paragraph" w:styleId="Footer">
    <w:name w:val="footer"/>
    <w:basedOn w:val="Normal"/>
    <w:link w:val="FooterChar"/>
    <w:uiPriority w:val="99"/>
    <w:unhideWhenUsed/>
    <w:rsid w:val="00E26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F6E"/>
  </w:style>
  <w:style w:type="paragraph" w:styleId="Title">
    <w:name w:val="Title"/>
    <w:basedOn w:val="Normal"/>
    <w:next w:val="Normal"/>
    <w:link w:val="TitleChar"/>
    <w:uiPriority w:val="10"/>
    <w:qFormat/>
    <w:rsid w:val="00E26F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F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F6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05710"/>
    <w:pPr>
      <w:spacing w:after="0" w:line="240" w:lineRule="auto"/>
    </w:pPr>
  </w:style>
  <w:style w:type="paragraph" w:styleId="ListParagraph">
    <w:name w:val="List Paragraph"/>
    <w:basedOn w:val="Normal"/>
    <w:uiPriority w:val="34"/>
    <w:qFormat/>
    <w:rsid w:val="00605710"/>
    <w:pPr>
      <w:ind w:left="720"/>
      <w:contextualSpacing/>
    </w:pPr>
  </w:style>
  <w:style w:type="paragraph" w:customStyle="1" w:styleId="Default">
    <w:name w:val="Default"/>
    <w:rsid w:val="008B216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12044</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25</cp:revision>
  <dcterms:created xsi:type="dcterms:W3CDTF">2021-10-06T07:22:00Z</dcterms:created>
  <dcterms:modified xsi:type="dcterms:W3CDTF">2023-10-18T20:26:00Z</dcterms:modified>
</cp:coreProperties>
</file>